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124"/>
        <w:tblW w:w="1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5"/>
        <w:gridCol w:w="1362"/>
        <w:gridCol w:w="1363"/>
        <w:gridCol w:w="977"/>
        <w:gridCol w:w="2827"/>
      </w:tblGrid>
      <w:tr w:rsidR="00432DBA" w:rsidRPr="004F2D2E" w14:paraId="6F31F4DE" w14:textId="77777777" w:rsidTr="00BD42DD">
        <w:trPr>
          <w:trHeight w:val="261"/>
        </w:trPr>
        <w:tc>
          <w:tcPr>
            <w:tcW w:w="4505" w:type="dxa"/>
            <w:noWrap/>
            <w:vAlign w:val="center"/>
            <w:hideMark/>
          </w:tcPr>
          <w:p w14:paraId="39DFA1BA" w14:textId="141A382C" w:rsidR="00432DBA" w:rsidRPr="004F2D2E" w:rsidRDefault="00432DBA" w:rsidP="00BD42DD">
            <w:pPr>
              <w:spacing w:after="0" w:line="240" w:lineRule="auto"/>
              <w:jc w:val="center"/>
              <w:rPr>
                <w:rFonts w:ascii="Calibri" w:eastAsia="Times New Roman" w:hAnsi="Calibri" w:cs="Calibri"/>
                <w:b/>
                <w:bCs/>
                <w:color w:val="000000"/>
                <w:sz w:val="20"/>
                <w:szCs w:val="20"/>
                <w:lang w:eastAsia="en-CA"/>
              </w:rPr>
            </w:pPr>
          </w:p>
        </w:tc>
        <w:tc>
          <w:tcPr>
            <w:tcW w:w="1362" w:type="dxa"/>
            <w:vAlign w:val="center"/>
          </w:tcPr>
          <w:p w14:paraId="534C3882" w14:textId="77777777" w:rsidR="00432DBA" w:rsidRPr="004F2D2E" w:rsidRDefault="00432DBA" w:rsidP="00BD42DD">
            <w:pPr>
              <w:spacing w:after="0" w:line="240" w:lineRule="auto"/>
              <w:jc w:val="center"/>
              <w:rPr>
                <w:rFonts w:ascii="Calibri" w:eastAsia="Times New Roman" w:hAnsi="Calibri" w:cs="Calibri"/>
                <w:b/>
                <w:bCs/>
                <w:color w:val="000000"/>
                <w:sz w:val="20"/>
                <w:szCs w:val="20"/>
                <w:lang w:eastAsia="en-CA"/>
              </w:rPr>
            </w:pPr>
            <w:r w:rsidRPr="004F2D2E">
              <w:rPr>
                <w:rFonts w:ascii="Calibri" w:eastAsia="Times New Roman" w:hAnsi="Calibri" w:cs="Calibri"/>
                <w:b/>
                <w:bCs/>
                <w:color w:val="000000"/>
                <w:sz w:val="20"/>
                <w:szCs w:val="20"/>
                <w:lang w:eastAsia="en-CA"/>
              </w:rPr>
              <w:t>June 8th Mtg</w:t>
            </w:r>
          </w:p>
          <w:p w14:paraId="2E20A832" w14:textId="77777777" w:rsidR="00432DBA" w:rsidRPr="004F2D2E" w:rsidRDefault="00432DBA" w:rsidP="00BD42DD">
            <w:pPr>
              <w:spacing w:after="0" w:line="240" w:lineRule="auto"/>
              <w:jc w:val="center"/>
              <w:rPr>
                <w:rFonts w:ascii="Calibri" w:eastAsia="Times New Roman" w:hAnsi="Calibri" w:cs="Calibri"/>
                <w:b/>
                <w:bCs/>
                <w:color w:val="000000"/>
                <w:sz w:val="20"/>
                <w:szCs w:val="20"/>
                <w:lang w:eastAsia="en-CA"/>
              </w:rPr>
            </w:pPr>
            <w:r w:rsidRPr="004F2D2E">
              <w:rPr>
                <w:rFonts w:ascii="Calibri" w:eastAsia="Times New Roman" w:hAnsi="Calibri" w:cs="Calibri"/>
                <w:b/>
                <w:bCs/>
                <w:color w:val="000000"/>
                <w:sz w:val="20"/>
                <w:szCs w:val="20"/>
                <w:lang w:eastAsia="en-CA"/>
              </w:rPr>
              <w:t>Confirmation</w:t>
            </w:r>
          </w:p>
        </w:tc>
        <w:tc>
          <w:tcPr>
            <w:tcW w:w="1363" w:type="dxa"/>
            <w:vAlign w:val="center"/>
          </w:tcPr>
          <w:p w14:paraId="35E15F41" w14:textId="77777777" w:rsidR="00432DBA" w:rsidRPr="004F2D2E" w:rsidRDefault="00432DBA" w:rsidP="00BD42DD">
            <w:pPr>
              <w:spacing w:after="0" w:line="240" w:lineRule="auto"/>
              <w:jc w:val="center"/>
              <w:rPr>
                <w:rFonts w:ascii="Calibri" w:eastAsia="Times New Roman" w:hAnsi="Calibri" w:cs="Calibri"/>
                <w:b/>
                <w:bCs/>
                <w:color w:val="000000"/>
                <w:sz w:val="20"/>
                <w:szCs w:val="20"/>
                <w:lang w:eastAsia="en-CA"/>
              </w:rPr>
            </w:pPr>
            <w:r w:rsidRPr="004F2D2E">
              <w:rPr>
                <w:rFonts w:ascii="Calibri" w:eastAsia="Times New Roman" w:hAnsi="Calibri" w:cs="Calibri"/>
                <w:b/>
                <w:bCs/>
                <w:color w:val="000000"/>
                <w:sz w:val="20"/>
                <w:szCs w:val="20"/>
                <w:lang w:eastAsia="en-CA"/>
              </w:rPr>
              <w:t>June 8th Mtg</w:t>
            </w:r>
          </w:p>
          <w:p w14:paraId="22101955" w14:textId="77777777" w:rsidR="00432DBA" w:rsidRPr="004F2D2E" w:rsidRDefault="00432DBA" w:rsidP="00BD42DD">
            <w:pPr>
              <w:spacing w:after="0" w:line="240" w:lineRule="auto"/>
              <w:jc w:val="center"/>
              <w:rPr>
                <w:rFonts w:ascii="Calibri" w:eastAsia="Times New Roman" w:hAnsi="Calibri" w:cs="Calibri"/>
                <w:b/>
                <w:bCs/>
                <w:color w:val="000000"/>
                <w:sz w:val="20"/>
                <w:szCs w:val="20"/>
                <w:lang w:eastAsia="en-CA"/>
              </w:rPr>
            </w:pPr>
            <w:r w:rsidRPr="004F2D2E">
              <w:rPr>
                <w:rFonts w:ascii="Calibri" w:eastAsia="Times New Roman" w:hAnsi="Calibri" w:cs="Calibri"/>
                <w:b/>
                <w:bCs/>
                <w:color w:val="000000"/>
                <w:sz w:val="20"/>
                <w:szCs w:val="20"/>
                <w:lang w:eastAsia="en-CA"/>
              </w:rPr>
              <w:t>Attended</w:t>
            </w:r>
          </w:p>
        </w:tc>
        <w:tc>
          <w:tcPr>
            <w:tcW w:w="977" w:type="dxa"/>
            <w:vAlign w:val="center"/>
          </w:tcPr>
          <w:p w14:paraId="5EA887C0" w14:textId="35C7E0D5" w:rsidR="00432DBA" w:rsidRPr="004F2D2E" w:rsidRDefault="00986E5C" w:rsidP="00BD42DD">
            <w:pPr>
              <w:spacing w:after="0" w:line="240" w:lineRule="auto"/>
              <w:jc w:val="center"/>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June 8</w:t>
            </w:r>
            <w:r w:rsidRPr="00986E5C">
              <w:rPr>
                <w:rFonts w:ascii="Calibri" w:eastAsia="Times New Roman" w:hAnsi="Calibri" w:cs="Calibri"/>
                <w:b/>
                <w:bCs/>
                <w:color w:val="000000"/>
                <w:sz w:val="20"/>
                <w:szCs w:val="20"/>
                <w:vertAlign w:val="superscript"/>
                <w:lang w:eastAsia="en-CA"/>
              </w:rPr>
              <w:t>th</w:t>
            </w:r>
            <w:r>
              <w:rPr>
                <w:rFonts w:ascii="Calibri" w:eastAsia="Times New Roman" w:hAnsi="Calibri" w:cs="Calibri"/>
                <w:b/>
                <w:bCs/>
                <w:color w:val="000000"/>
                <w:sz w:val="20"/>
                <w:szCs w:val="20"/>
                <w:lang w:eastAsia="en-CA"/>
              </w:rPr>
              <w:t xml:space="preserve"> </w:t>
            </w:r>
            <w:r w:rsidR="00432DBA" w:rsidRPr="004F2D2E">
              <w:rPr>
                <w:rFonts w:ascii="Calibri" w:eastAsia="Times New Roman" w:hAnsi="Calibri" w:cs="Calibri"/>
                <w:b/>
                <w:bCs/>
                <w:color w:val="000000"/>
                <w:sz w:val="20"/>
                <w:szCs w:val="20"/>
                <w:lang w:eastAsia="en-CA"/>
              </w:rPr>
              <w:t>Minutes</w:t>
            </w:r>
          </w:p>
        </w:tc>
        <w:tc>
          <w:tcPr>
            <w:tcW w:w="2827" w:type="dxa"/>
          </w:tcPr>
          <w:p w14:paraId="026CC199" w14:textId="77777777" w:rsidR="00432DBA" w:rsidRPr="004F2D2E" w:rsidRDefault="00432DBA" w:rsidP="00BD42DD">
            <w:pPr>
              <w:spacing w:after="0" w:line="240" w:lineRule="auto"/>
              <w:jc w:val="center"/>
              <w:rPr>
                <w:rFonts w:ascii="Calibri" w:eastAsia="Times New Roman" w:hAnsi="Calibri" w:cs="Calibri"/>
                <w:b/>
                <w:bCs/>
                <w:color w:val="000000"/>
                <w:sz w:val="20"/>
                <w:szCs w:val="20"/>
                <w:lang w:eastAsia="en-CA"/>
              </w:rPr>
            </w:pPr>
          </w:p>
          <w:p w14:paraId="214BACD4" w14:textId="77777777" w:rsidR="00432DBA" w:rsidRPr="004F2D2E" w:rsidRDefault="00432DBA" w:rsidP="00BD42DD">
            <w:pPr>
              <w:spacing w:after="0" w:line="240" w:lineRule="auto"/>
              <w:jc w:val="center"/>
              <w:rPr>
                <w:rFonts w:ascii="Calibri" w:eastAsia="Times New Roman" w:hAnsi="Calibri" w:cs="Calibri"/>
                <w:b/>
                <w:bCs/>
                <w:color w:val="000000"/>
                <w:sz w:val="20"/>
                <w:szCs w:val="20"/>
                <w:lang w:eastAsia="en-CA"/>
              </w:rPr>
            </w:pPr>
          </w:p>
        </w:tc>
      </w:tr>
      <w:tr w:rsidR="00432DBA" w:rsidRPr="004F2D2E" w14:paraId="531BF456" w14:textId="77777777" w:rsidTr="00BD42DD">
        <w:trPr>
          <w:trHeight w:val="287"/>
        </w:trPr>
        <w:tc>
          <w:tcPr>
            <w:tcW w:w="4505" w:type="dxa"/>
            <w:shd w:val="clear" w:color="auto" w:fill="auto"/>
            <w:noWrap/>
            <w:vAlign w:val="center"/>
            <w:hideMark/>
          </w:tcPr>
          <w:p w14:paraId="6A8BCDCD"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lang w:val="en-US" w:eastAsia="en-CA"/>
              </w:rPr>
              <w:t>Allan Gordon, Greenstone Metis Council</w:t>
            </w:r>
          </w:p>
        </w:tc>
        <w:tc>
          <w:tcPr>
            <w:tcW w:w="1362" w:type="dxa"/>
            <w:shd w:val="clear" w:color="auto" w:fill="auto"/>
            <w:vAlign w:val="center"/>
          </w:tcPr>
          <w:p w14:paraId="106313B5"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eastAsia="en-CA"/>
              </w:rPr>
              <w:t>No</w:t>
            </w:r>
          </w:p>
        </w:tc>
        <w:tc>
          <w:tcPr>
            <w:tcW w:w="1363" w:type="dxa"/>
            <w:shd w:val="clear" w:color="auto" w:fill="auto"/>
            <w:noWrap/>
            <w:vAlign w:val="center"/>
          </w:tcPr>
          <w:p w14:paraId="43F7BF40" w14:textId="77777777" w:rsidR="00432DBA" w:rsidRPr="004F2D2E" w:rsidRDefault="00B83903"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977" w:type="dxa"/>
            <w:shd w:val="clear" w:color="auto" w:fill="auto"/>
            <w:vAlign w:val="center"/>
          </w:tcPr>
          <w:p w14:paraId="1270D272"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0D460AE0"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eastAsia="en-CA"/>
              </w:rPr>
              <w:t>Having problems connecting</w:t>
            </w:r>
          </w:p>
        </w:tc>
      </w:tr>
      <w:tr w:rsidR="00432DBA" w:rsidRPr="004F2D2E" w14:paraId="2A431F8B" w14:textId="77777777" w:rsidTr="00BD42DD">
        <w:trPr>
          <w:trHeight w:val="287"/>
        </w:trPr>
        <w:tc>
          <w:tcPr>
            <w:tcW w:w="4505" w:type="dxa"/>
            <w:shd w:val="clear" w:color="auto" w:fill="auto"/>
            <w:noWrap/>
            <w:vAlign w:val="center"/>
            <w:hideMark/>
          </w:tcPr>
          <w:p w14:paraId="72797396"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val="en-US" w:eastAsia="en-CA"/>
              </w:rPr>
              <w:t>Bernie Baillargeon, Bear Management &amp; Baitfish</w:t>
            </w:r>
          </w:p>
        </w:tc>
        <w:tc>
          <w:tcPr>
            <w:tcW w:w="1362" w:type="dxa"/>
            <w:shd w:val="clear" w:color="auto" w:fill="auto"/>
            <w:vAlign w:val="center"/>
          </w:tcPr>
          <w:p w14:paraId="3854345C" w14:textId="77777777" w:rsidR="00432DBA" w:rsidRPr="004F2D2E" w:rsidRDefault="009D2E7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1363" w:type="dxa"/>
            <w:shd w:val="clear" w:color="auto" w:fill="auto"/>
            <w:noWrap/>
            <w:vAlign w:val="center"/>
          </w:tcPr>
          <w:p w14:paraId="1169726F" w14:textId="77777777" w:rsidR="00432DBA" w:rsidRPr="004F2D2E" w:rsidRDefault="00B83903"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977" w:type="dxa"/>
            <w:shd w:val="clear" w:color="auto" w:fill="auto"/>
            <w:vAlign w:val="center"/>
          </w:tcPr>
          <w:p w14:paraId="1557CAF8"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641239E0"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13661C3B" w14:textId="77777777" w:rsidTr="00BD42DD">
        <w:trPr>
          <w:trHeight w:val="287"/>
        </w:trPr>
        <w:tc>
          <w:tcPr>
            <w:tcW w:w="4505" w:type="dxa"/>
            <w:shd w:val="clear" w:color="auto" w:fill="auto"/>
            <w:noWrap/>
            <w:vAlign w:val="center"/>
          </w:tcPr>
          <w:p w14:paraId="6C1DD0D0"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lang w:val="fr-CA" w:eastAsia="en-CA"/>
              </w:rPr>
              <w:t xml:space="preserve">Blair </w:t>
            </w:r>
            <w:proofErr w:type="spellStart"/>
            <w:r w:rsidRPr="004F2D2E">
              <w:rPr>
                <w:rFonts w:ascii="Calibri" w:eastAsia="Times New Roman" w:hAnsi="Calibri" w:cs="Calibri"/>
                <w:color w:val="000000"/>
                <w:sz w:val="20"/>
                <w:szCs w:val="20"/>
                <w:lang w:val="fr-CA" w:eastAsia="en-CA"/>
              </w:rPr>
              <w:t>Binnendyk</w:t>
            </w:r>
            <w:proofErr w:type="spellEnd"/>
            <w:r w:rsidRPr="004F2D2E">
              <w:rPr>
                <w:rFonts w:ascii="Calibri" w:eastAsia="Times New Roman" w:hAnsi="Calibri" w:cs="Calibri"/>
                <w:color w:val="000000"/>
                <w:sz w:val="20"/>
                <w:szCs w:val="20"/>
                <w:lang w:val="fr-CA" w:eastAsia="en-CA"/>
              </w:rPr>
              <w:t>,</w:t>
            </w:r>
            <w:r w:rsidRPr="004F2D2E">
              <w:rPr>
                <w:rFonts w:ascii="Calibri" w:eastAsia="Times New Roman" w:hAnsi="Calibri" w:cs="Calibri"/>
                <w:color w:val="000000"/>
                <w:sz w:val="20"/>
                <w:szCs w:val="20"/>
                <w:lang w:val="en-US" w:eastAsia="en-CA"/>
              </w:rPr>
              <w:t xml:space="preserve"> Forest Management </w:t>
            </w:r>
            <w:proofErr w:type="spellStart"/>
            <w:r w:rsidRPr="004F2D2E">
              <w:rPr>
                <w:rFonts w:ascii="Calibri" w:eastAsia="Times New Roman" w:hAnsi="Calibri" w:cs="Calibri"/>
                <w:color w:val="000000"/>
                <w:sz w:val="20"/>
                <w:szCs w:val="20"/>
                <w:lang w:val="en-US" w:eastAsia="en-CA"/>
              </w:rPr>
              <w:t>Ogoki</w:t>
            </w:r>
            <w:proofErr w:type="spellEnd"/>
          </w:p>
        </w:tc>
        <w:tc>
          <w:tcPr>
            <w:tcW w:w="1362" w:type="dxa"/>
            <w:shd w:val="clear" w:color="auto" w:fill="auto"/>
            <w:vAlign w:val="center"/>
          </w:tcPr>
          <w:p w14:paraId="4EE0BA0A" w14:textId="77777777" w:rsidR="00432DBA" w:rsidRPr="004F2D2E" w:rsidRDefault="00CE3041"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Tentative</w:t>
            </w:r>
          </w:p>
        </w:tc>
        <w:tc>
          <w:tcPr>
            <w:tcW w:w="1363" w:type="dxa"/>
            <w:shd w:val="clear" w:color="auto" w:fill="auto"/>
            <w:noWrap/>
            <w:vAlign w:val="center"/>
          </w:tcPr>
          <w:p w14:paraId="1E4E02DA" w14:textId="77777777" w:rsidR="00432DBA" w:rsidRPr="004F2D2E" w:rsidRDefault="00B83903"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977" w:type="dxa"/>
            <w:shd w:val="clear" w:color="auto" w:fill="auto"/>
            <w:vAlign w:val="center"/>
          </w:tcPr>
          <w:p w14:paraId="31D02A48"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19F2D1C4"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1BCE5B2A" w14:textId="77777777" w:rsidTr="00BD42DD">
        <w:trPr>
          <w:trHeight w:val="287"/>
        </w:trPr>
        <w:tc>
          <w:tcPr>
            <w:tcW w:w="4505" w:type="dxa"/>
            <w:shd w:val="clear" w:color="auto" w:fill="auto"/>
            <w:noWrap/>
            <w:vAlign w:val="center"/>
          </w:tcPr>
          <w:p w14:paraId="4F55B69C"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val="en-US" w:eastAsia="en-CA"/>
              </w:rPr>
              <w:t xml:space="preserve">Bob </w:t>
            </w:r>
            <w:proofErr w:type="spellStart"/>
            <w:r w:rsidRPr="004F2D2E">
              <w:rPr>
                <w:rFonts w:ascii="Calibri" w:eastAsia="Times New Roman" w:hAnsi="Calibri" w:cs="Calibri"/>
                <w:color w:val="000000"/>
                <w:sz w:val="20"/>
                <w:szCs w:val="20"/>
                <w:lang w:val="en-US" w:eastAsia="en-CA"/>
              </w:rPr>
              <w:t>Baycroft</w:t>
            </w:r>
            <w:proofErr w:type="spellEnd"/>
            <w:r w:rsidRPr="004F2D2E">
              <w:rPr>
                <w:rFonts w:ascii="Calibri" w:eastAsia="Times New Roman" w:hAnsi="Calibri" w:cs="Calibri"/>
                <w:color w:val="000000"/>
                <w:sz w:val="20"/>
                <w:szCs w:val="20"/>
                <w:lang w:val="en-US" w:eastAsia="en-CA"/>
              </w:rPr>
              <w:t>, Fishing/Hunting Interest</w:t>
            </w:r>
          </w:p>
        </w:tc>
        <w:tc>
          <w:tcPr>
            <w:tcW w:w="1362" w:type="dxa"/>
            <w:shd w:val="clear" w:color="auto" w:fill="auto"/>
            <w:vAlign w:val="center"/>
          </w:tcPr>
          <w:p w14:paraId="264B5AD6" w14:textId="77777777" w:rsidR="00432DBA" w:rsidRPr="004F2D2E" w:rsidRDefault="00E07391"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shd w:val="clear" w:color="auto" w:fill="auto"/>
            <w:noWrap/>
            <w:vAlign w:val="center"/>
          </w:tcPr>
          <w:p w14:paraId="33E88741" w14:textId="77777777" w:rsidR="00432DBA" w:rsidRPr="004F2D2E" w:rsidRDefault="003139EE"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shd w:val="clear" w:color="auto" w:fill="auto"/>
            <w:vAlign w:val="center"/>
          </w:tcPr>
          <w:p w14:paraId="7A999556"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71030471"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4C09BBD1" w14:textId="77777777" w:rsidTr="00BD42DD">
        <w:trPr>
          <w:trHeight w:val="287"/>
        </w:trPr>
        <w:tc>
          <w:tcPr>
            <w:tcW w:w="4505" w:type="dxa"/>
            <w:shd w:val="clear" w:color="auto" w:fill="auto"/>
            <w:noWrap/>
            <w:vAlign w:val="center"/>
            <w:hideMark/>
          </w:tcPr>
          <w:p w14:paraId="568C1454"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eastAsia="en-CA"/>
              </w:rPr>
              <w:t>Brian Desrochers, Trapping</w:t>
            </w:r>
          </w:p>
        </w:tc>
        <w:tc>
          <w:tcPr>
            <w:tcW w:w="1362" w:type="dxa"/>
            <w:shd w:val="clear" w:color="auto" w:fill="auto"/>
            <w:vAlign w:val="center"/>
          </w:tcPr>
          <w:p w14:paraId="56F4AB96" w14:textId="77777777" w:rsidR="00617CD4" w:rsidRPr="004F2D2E" w:rsidRDefault="00617CD4" w:rsidP="00617CD4">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shd w:val="clear" w:color="auto" w:fill="auto"/>
            <w:noWrap/>
            <w:vAlign w:val="center"/>
          </w:tcPr>
          <w:p w14:paraId="036787DE" w14:textId="77777777" w:rsidR="00432DBA" w:rsidRPr="004F2D2E" w:rsidRDefault="008B1A36"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shd w:val="clear" w:color="auto" w:fill="auto"/>
            <w:vAlign w:val="center"/>
          </w:tcPr>
          <w:p w14:paraId="35D3F21E" w14:textId="500920B9"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1EFC31A8"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750D4133" w14:textId="77777777" w:rsidTr="00BD42DD">
        <w:trPr>
          <w:trHeight w:val="67"/>
        </w:trPr>
        <w:tc>
          <w:tcPr>
            <w:tcW w:w="4505" w:type="dxa"/>
            <w:shd w:val="clear" w:color="auto" w:fill="auto"/>
            <w:noWrap/>
            <w:vAlign w:val="center"/>
          </w:tcPr>
          <w:p w14:paraId="2C772D33"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val="en-US" w:eastAsia="en-CA"/>
              </w:rPr>
              <w:t xml:space="preserve">Deanna Hoffman, Forest Management </w:t>
            </w:r>
            <w:proofErr w:type="spellStart"/>
            <w:r w:rsidRPr="004F2D2E">
              <w:rPr>
                <w:rFonts w:ascii="Calibri" w:eastAsia="Times New Roman" w:hAnsi="Calibri" w:cs="Calibri"/>
                <w:color w:val="000000"/>
                <w:sz w:val="20"/>
                <w:szCs w:val="20"/>
                <w:lang w:val="en-US" w:eastAsia="en-CA"/>
              </w:rPr>
              <w:t>Kenogami</w:t>
            </w:r>
            <w:proofErr w:type="spellEnd"/>
          </w:p>
        </w:tc>
        <w:tc>
          <w:tcPr>
            <w:tcW w:w="1362" w:type="dxa"/>
            <w:shd w:val="clear" w:color="auto" w:fill="auto"/>
            <w:vAlign w:val="center"/>
          </w:tcPr>
          <w:p w14:paraId="730DC30F" w14:textId="77777777" w:rsidR="00432DBA" w:rsidRPr="004F2D2E" w:rsidRDefault="00E07391"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shd w:val="clear" w:color="auto" w:fill="auto"/>
            <w:noWrap/>
            <w:vAlign w:val="center"/>
          </w:tcPr>
          <w:p w14:paraId="720105DD" w14:textId="77777777" w:rsidR="00432DBA" w:rsidRPr="004F2D2E" w:rsidRDefault="00E55564"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shd w:val="clear" w:color="auto" w:fill="auto"/>
            <w:vAlign w:val="center"/>
          </w:tcPr>
          <w:p w14:paraId="2C4AF363" w14:textId="6CD92647" w:rsidR="00432DBA" w:rsidRPr="004F2D2E" w:rsidRDefault="00986E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Good</w:t>
            </w:r>
          </w:p>
        </w:tc>
        <w:tc>
          <w:tcPr>
            <w:tcW w:w="2827" w:type="dxa"/>
            <w:vAlign w:val="center"/>
          </w:tcPr>
          <w:p w14:paraId="5267D96E"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2D410BD1" w14:textId="77777777" w:rsidTr="00BD42DD">
        <w:trPr>
          <w:trHeight w:val="67"/>
        </w:trPr>
        <w:tc>
          <w:tcPr>
            <w:tcW w:w="4505" w:type="dxa"/>
            <w:shd w:val="clear" w:color="auto" w:fill="auto"/>
            <w:noWrap/>
            <w:vAlign w:val="center"/>
            <w:hideMark/>
          </w:tcPr>
          <w:p w14:paraId="188B457B"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val="en-US" w:eastAsia="en-CA"/>
              </w:rPr>
              <w:t xml:space="preserve">Ed Hoffman, Forest Industry                                   </w:t>
            </w:r>
          </w:p>
        </w:tc>
        <w:tc>
          <w:tcPr>
            <w:tcW w:w="1362" w:type="dxa"/>
            <w:shd w:val="clear" w:color="auto" w:fill="auto"/>
            <w:vAlign w:val="center"/>
          </w:tcPr>
          <w:p w14:paraId="31F52E37" w14:textId="77777777" w:rsidR="00432DBA" w:rsidRPr="004F2D2E" w:rsidRDefault="00E07391"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shd w:val="clear" w:color="auto" w:fill="auto"/>
            <w:noWrap/>
            <w:vAlign w:val="center"/>
          </w:tcPr>
          <w:p w14:paraId="25FAC61B" w14:textId="77777777" w:rsidR="00432DBA" w:rsidRPr="004F2D2E" w:rsidRDefault="003453FE"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shd w:val="clear" w:color="auto" w:fill="auto"/>
            <w:vAlign w:val="center"/>
          </w:tcPr>
          <w:p w14:paraId="208EB049" w14:textId="09392EC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1D0D9605"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2DE03F40" w14:textId="77777777" w:rsidTr="00BD42DD">
        <w:trPr>
          <w:trHeight w:val="287"/>
        </w:trPr>
        <w:tc>
          <w:tcPr>
            <w:tcW w:w="4505" w:type="dxa"/>
            <w:shd w:val="clear" w:color="auto" w:fill="auto"/>
            <w:noWrap/>
            <w:vAlign w:val="center"/>
          </w:tcPr>
          <w:p w14:paraId="336F2E23"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lang w:val="en-US" w:eastAsia="en-CA"/>
              </w:rPr>
              <w:t>Eileen Johnson, Local Business</w:t>
            </w:r>
          </w:p>
        </w:tc>
        <w:tc>
          <w:tcPr>
            <w:tcW w:w="1362" w:type="dxa"/>
            <w:shd w:val="clear" w:color="auto" w:fill="auto"/>
            <w:vAlign w:val="center"/>
          </w:tcPr>
          <w:p w14:paraId="4B49CD0E" w14:textId="77777777" w:rsidR="00432DBA" w:rsidRPr="004F2D2E" w:rsidRDefault="00E07391"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Tentative</w:t>
            </w:r>
          </w:p>
        </w:tc>
        <w:tc>
          <w:tcPr>
            <w:tcW w:w="1363" w:type="dxa"/>
            <w:shd w:val="clear" w:color="auto" w:fill="auto"/>
            <w:noWrap/>
            <w:vAlign w:val="center"/>
          </w:tcPr>
          <w:p w14:paraId="694C71D8" w14:textId="77777777" w:rsidR="00432DBA" w:rsidRPr="004F2D2E" w:rsidRDefault="00A534BA"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977" w:type="dxa"/>
            <w:shd w:val="clear" w:color="auto" w:fill="auto"/>
            <w:vAlign w:val="center"/>
          </w:tcPr>
          <w:p w14:paraId="34B84A8E"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1D10F052"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6349B8D3" w14:textId="77777777" w:rsidTr="00BD42DD">
        <w:trPr>
          <w:trHeight w:val="287"/>
        </w:trPr>
        <w:tc>
          <w:tcPr>
            <w:tcW w:w="4505" w:type="dxa"/>
            <w:shd w:val="clear" w:color="auto" w:fill="auto"/>
            <w:noWrap/>
            <w:vAlign w:val="center"/>
            <w:hideMark/>
          </w:tcPr>
          <w:p w14:paraId="0EE73C57"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lang w:val="en-US" w:eastAsia="en-CA"/>
              </w:rPr>
              <w:t>Evan Armstrong, General Public</w:t>
            </w:r>
          </w:p>
        </w:tc>
        <w:tc>
          <w:tcPr>
            <w:tcW w:w="1362" w:type="dxa"/>
            <w:shd w:val="clear" w:color="auto" w:fill="auto"/>
            <w:vAlign w:val="center"/>
          </w:tcPr>
          <w:p w14:paraId="58029106"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eastAsia="en-CA"/>
              </w:rPr>
              <w:t>Yes</w:t>
            </w:r>
          </w:p>
        </w:tc>
        <w:tc>
          <w:tcPr>
            <w:tcW w:w="1363" w:type="dxa"/>
            <w:shd w:val="clear" w:color="auto" w:fill="auto"/>
            <w:noWrap/>
            <w:vAlign w:val="center"/>
          </w:tcPr>
          <w:p w14:paraId="75826E97" w14:textId="77777777" w:rsidR="00432DBA" w:rsidRPr="004F2D2E" w:rsidRDefault="00E55564"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shd w:val="clear" w:color="auto" w:fill="auto"/>
            <w:vAlign w:val="center"/>
          </w:tcPr>
          <w:p w14:paraId="27D987C6"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5F3A8694"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4B96FB19" w14:textId="77777777" w:rsidTr="00BD42DD">
        <w:trPr>
          <w:trHeight w:val="287"/>
        </w:trPr>
        <w:tc>
          <w:tcPr>
            <w:tcW w:w="4505" w:type="dxa"/>
            <w:shd w:val="clear" w:color="auto" w:fill="auto"/>
            <w:noWrap/>
            <w:vAlign w:val="center"/>
            <w:hideMark/>
          </w:tcPr>
          <w:p w14:paraId="1E44676C"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noProof/>
                <w:color w:val="000000"/>
                <w:sz w:val="20"/>
                <w:szCs w:val="20"/>
                <w:lang w:eastAsia="en-CA"/>
              </w:rPr>
              <w:t>James McPherson, Municipality of Greenstone</w:t>
            </w:r>
          </w:p>
        </w:tc>
        <w:tc>
          <w:tcPr>
            <w:tcW w:w="1362" w:type="dxa"/>
            <w:shd w:val="clear" w:color="auto" w:fill="auto"/>
            <w:vAlign w:val="center"/>
          </w:tcPr>
          <w:p w14:paraId="41405BDF" w14:textId="77777777" w:rsidR="00432DBA" w:rsidRPr="004F2D2E" w:rsidRDefault="00E07391"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shd w:val="clear" w:color="auto" w:fill="auto"/>
            <w:noWrap/>
            <w:vAlign w:val="center"/>
          </w:tcPr>
          <w:p w14:paraId="5D115858" w14:textId="77777777" w:rsidR="00432DBA" w:rsidRPr="004F2D2E" w:rsidRDefault="00E55564"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shd w:val="clear" w:color="auto" w:fill="auto"/>
            <w:vAlign w:val="center"/>
          </w:tcPr>
          <w:p w14:paraId="7D771C1B" w14:textId="7037E6FF" w:rsidR="00432DBA" w:rsidRPr="004F2D2E" w:rsidRDefault="00986E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Good</w:t>
            </w:r>
          </w:p>
        </w:tc>
        <w:tc>
          <w:tcPr>
            <w:tcW w:w="2827" w:type="dxa"/>
            <w:vAlign w:val="center"/>
          </w:tcPr>
          <w:p w14:paraId="5D7E267A"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4569FCC4" w14:textId="77777777" w:rsidTr="00BD42DD">
        <w:trPr>
          <w:trHeight w:val="309"/>
        </w:trPr>
        <w:tc>
          <w:tcPr>
            <w:tcW w:w="4505" w:type="dxa"/>
            <w:shd w:val="clear" w:color="auto" w:fill="auto"/>
            <w:noWrap/>
            <w:vAlign w:val="center"/>
            <w:hideMark/>
          </w:tcPr>
          <w:p w14:paraId="7A2BD3AE"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val="en-US" w:eastAsia="en-CA"/>
              </w:rPr>
              <w:t>Jason Booth, Remote Tourism</w:t>
            </w:r>
          </w:p>
        </w:tc>
        <w:tc>
          <w:tcPr>
            <w:tcW w:w="1362" w:type="dxa"/>
            <w:shd w:val="clear" w:color="auto" w:fill="auto"/>
            <w:vAlign w:val="center"/>
          </w:tcPr>
          <w:p w14:paraId="7E64C619" w14:textId="77777777" w:rsidR="00432DBA" w:rsidRPr="004F2D2E" w:rsidRDefault="00E22B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Tentative</w:t>
            </w:r>
          </w:p>
        </w:tc>
        <w:tc>
          <w:tcPr>
            <w:tcW w:w="1363" w:type="dxa"/>
            <w:shd w:val="clear" w:color="auto" w:fill="auto"/>
            <w:noWrap/>
            <w:vAlign w:val="center"/>
          </w:tcPr>
          <w:p w14:paraId="7B10B214" w14:textId="77777777" w:rsidR="00432DBA" w:rsidRPr="004F2D2E" w:rsidRDefault="00E22B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977" w:type="dxa"/>
            <w:shd w:val="clear" w:color="auto" w:fill="auto"/>
            <w:vAlign w:val="center"/>
          </w:tcPr>
          <w:p w14:paraId="4A8C92FD"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0DEFD924"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1EAF6483" w14:textId="77777777" w:rsidTr="00BD42DD">
        <w:trPr>
          <w:trHeight w:val="287"/>
        </w:trPr>
        <w:tc>
          <w:tcPr>
            <w:tcW w:w="4505" w:type="dxa"/>
            <w:shd w:val="clear" w:color="auto" w:fill="auto"/>
            <w:noWrap/>
            <w:vAlign w:val="center"/>
            <w:hideMark/>
          </w:tcPr>
          <w:p w14:paraId="0E12B802"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val="en-US" w:eastAsia="en-CA"/>
              </w:rPr>
              <w:t>John Espinola,  Road Accessed Tourism</w:t>
            </w:r>
          </w:p>
        </w:tc>
        <w:tc>
          <w:tcPr>
            <w:tcW w:w="1362" w:type="dxa"/>
            <w:shd w:val="clear" w:color="auto" w:fill="auto"/>
            <w:vAlign w:val="center"/>
          </w:tcPr>
          <w:p w14:paraId="7F29DF2B" w14:textId="77777777" w:rsidR="00432DBA" w:rsidRPr="004F2D2E" w:rsidRDefault="009D2E7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1363" w:type="dxa"/>
            <w:shd w:val="clear" w:color="auto" w:fill="auto"/>
            <w:noWrap/>
            <w:vAlign w:val="center"/>
          </w:tcPr>
          <w:p w14:paraId="0463688A" w14:textId="77777777" w:rsidR="00432DBA" w:rsidRPr="004F2D2E" w:rsidRDefault="00E22B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977" w:type="dxa"/>
            <w:shd w:val="clear" w:color="auto" w:fill="auto"/>
            <w:vAlign w:val="center"/>
          </w:tcPr>
          <w:p w14:paraId="74AE299B" w14:textId="6477CA28" w:rsidR="00432DBA" w:rsidRPr="004F2D2E" w:rsidRDefault="00986E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Good</w:t>
            </w:r>
          </w:p>
        </w:tc>
        <w:tc>
          <w:tcPr>
            <w:tcW w:w="2827" w:type="dxa"/>
            <w:vAlign w:val="center"/>
          </w:tcPr>
          <w:p w14:paraId="587F1758"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14140FD8" w14:textId="77777777" w:rsidTr="00BD42DD">
        <w:trPr>
          <w:trHeight w:val="287"/>
        </w:trPr>
        <w:tc>
          <w:tcPr>
            <w:tcW w:w="4505" w:type="dxa"/>
            <w:shd w:val="clear" w:color="auto" w:fill="auto"/>
            <w:noWrap/>
            <w:vAlign w:val="center"/>
            <w:hideMark/>
          </w:tcPr>
          <w:p w14:paraId="49AFAB63"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eastAsia="en-CA"/>
              </w:rPr>
              <w:t>Ken House, Cottaging</w:t>
            </w:r>
          </w:p>
        </w:tc>
        <w:tc>
          <w:tcPr>
            <w:tcW w:w="1362" w:type="dxa"/>
            <w:shd w:val="clear" w:color="auto" w:fill="auto"/>
            <w:vAlign w:val="center"/>
          </w:tcPr>
          <w:p w14:paraId="734EDED6"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eastAsia="en-CA"/>
              </w:rPr>
              <w:t>No</w:t>
            </w:r>
          </w:p>
        </w:tc>
        <w:tc>
          <w:tcPr>
            <w:tcW w:w="1363" w:type="dxa"/>
            <w:shd w:val="clear" w:color="auto" w:fill="auto"/>
            <w:noWrap/>
            <w:vAlign w:val="center"/>
          </w:tcPr>
          <w:p w14:paraId="33C7AAD5" w14:textId="77777777" w:rsidR="00432DBA" w:rsidRPr="004F2D2E" w:rsidRDefault="00E22B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977" w:type="dxa"/>
            <w:shd w:val="clear" w:color="auto" w:fill="auto"/>
            <w:vAlign w:val="center"/>
          </w:tcPr>
          <w:p w14:paraId="0DF18739"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05DD4105"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240CE26D" w14:textId="77777777" w:rsidTr="00BD42DD">
        <w:trPr>
          <w:trHeight w:val="287"/>
        </w:trPr>
        <w:tc>
          <w:tcPr>
            <w:tcW w:w="4505" w:type="dxa"/>
            <w:shd w:val="clear" w:color="auto" w:fill="auto"/>
            <w:noWrap/>
            <w:vAlign w:val="center"/>
            <w:hideMark/>
          </w:tcPr>
          <w:p w14:paraId="60B09FB1"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val="en-US" w:eastAsia="en-CA"/>
              </w:rPr>
              <w:t>Ken Stevens, Crown Land Recreation</w:t>
            </w:r>
          </w:p>
        </w:tc>
        <w:tc>
          <w:tcPr>
            <w:tcW w:w="1362" w:type="dxa"/>
            <w:shd w:val="clear" w:color="auto" w:fill="auto"/>
            <w:vAlign w:val="center"/>
          </w:tcPr>
          <w:p w14:paraId="72EB3B6A" w14:textId="77777777" w:rsidR="00432DBA" w:rsidRPr="004F2D2E" w:rsidRDefault="0006236F"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1363" w:type="dxa"/>
            <w:shd w:val="clear" w:color="auto" w:fill="auto"/>
            <w:noWrap/>
            <w:vAlign w:val="center"/>
          </w:tcPr>
          <w:p w14:paraId="455343D9" w14:textId="77777777" w:rsidR="00432DBA" w:rsidRPr="004F2D2E" w:rsidRDefault="00E22B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977" w:type="dxa"/>
            <w:shd w:val="clear" w:color="auto" w:fill="auto"/>
            <w:vAlign w:val="center"/>
          </w:tcPr>
          <w:p w14:paraId="265EBCDE" w14:textId="12B3E988"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1B804CBE"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18865231" w14:textId="77777777" w:rsidTr="00BD42DD">
        <w:trPr>
          <w:trHeight w:val="287"/>
        </w:trPr>
        <w:tc>
          <w:tcPr>
            <w:tcW w:w="4505" w:type="dxa"/>
            <w:shd w:val="clear" w:color="auto" w:fill="auto"/>
            <w:noWrap/>
            <w:vAlign w:val="center"/>
            <w:hideMark/>
          </w:tcPr>
          <w:p w14:paraId="1D573B6D"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val="en-US" w:eastAsia="en-CA"/>
              </w:rPr>
              <w:t>Rob Haslam, Naturalist</w:t>
            </w:r>
          </w:p>
        </w:tc>
        <w:tc>
          <w:tcPr>
            <w:tcW w:w="1362" w:type="dxa"/>
            <w:shd w:val="clear" w:color="auto" w:fill="auto"/>
            <w:vAlign w:val="center"/>
          </w:tcPr>
          <w:p w14:paraId="368F978B" w14:textId="77777777" w:rsidR="00432DBA" w:rsidRPr="004F2D2E" w:rsidRDefault="00926D4F"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1363" w:type="dxa"/>
            <w:shd w:val="clear" w:color="auto" w:fill="auto"/>
            <w:noWrap/>
            <w:vAlign w:val="center"/>
          </w:tcPr>
          <w:p w14:paraId="3DB58C42" w14:textId="77777777" w:rsidR="00432DBA" w:rsidRPr="004F2D2E" w:rsidRDefault="003139EE"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shd w:val="clear" w:color="auto" w:fill="auto"/>
            <w:vAlign w:val="center"/>
          </w:tcPr>
          <w:p w14:paraId="78D294DE" w14:textId="39F9B642" w:rsidR="00432DBA" w:rsidRPr="004F2D2E" w:rsidRDefault="00986E5C" w:rsidP="00BD42DD">
            <w:pPr>
              <w:spacing w:after="0" w:line="240" w:lineRule="auto"/>
              <w:ind w:left="-117"/>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Good</w:t>
            </w:r>
          </w:p>
        </w:tc>
        <w:tc>
          <w:tcPr>
            <w:tcW w:w="2827" w:type="dxa"/>
            <w:vAlign w:val="center"/>
          </w:tcPr>
          <w:p w14:paraId="41A60122"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2047EA6A" w14:textId="77777777" w:rsidTr="00BD42DD">
        <w:trPr>
          <w:trHeight w:val="287"/>
        </w:trPr>
        <w:tc>
          <w:tcPr>
            <w:tcW w:w="4505" w:type="dxa"/>
            <w:noWrap/>
            <w:vAlign w:val="center"/>
            <w:hideMark/>
          </w:tcPr>
          <w:p w14:paraId="740BD74C"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highlight w:val="yellow"/>
                <w:lang w:eastAsia="en-CA"/>
              </w:rPr>
              <w:t>Vacant</w:t>
            </w:r>
            <w:r w:rsidRPr="004F2D2E">
              <w:rPr>
                <w:rFonts w:ascii="Calibri" w:eastAsia="Times New Roman" w:hAnsi="Calibri" w:cs="Calibri"/>
                <w:color w:val="000000"/>
                <w:sz w:val="20"/>
                <w:szCs w:val="20"/>
                <w:lang w:eastAsia="en-CA"/>
              </w:rPr>
              <w:t>, Chamber of Commerce</w:t>
            </w:r>
          </w:p>
        </w:tc>
        <w:tc>
          <w:tcPr>
            <w:tcW w:w="1362" w:type="dxa"/>
            <w:vAlign w:val="center"/>
          </w:tcPr>
          <w:p w14:paraId="054F72FA"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noWrap/>
            <w:vAlign w:val="center"/>
          </w:tcPr>
          <w:p w14:paraId="53FA97BE"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vAlign w:val="center"/>
          </w:tcPr>
          <w:p w14:paraId="4F9C3355"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366A1F84"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2BB99817" w14:textId="77777777" w:rsidTr="00BD42DD">
        <w:trPr>
          <w:trHeight w:val="287"/>
        </w:trPr>
        <w:tc>
          <w:tcPr>
            <w:tcW w:w="4505" w:type="dxa"/>
            <w:noWrap/>
            <w:vAlign w:val="center"/>
            <w:hideMark/>
          </w:tcPr>
          <w:p w14:paraId="01F8A7B9" w14:textId="77777777" w:rsidR="00432DBA" w:rsidRPr="004F2D2E" w:rsidRDefault="00926D4F" w:rsidP="00BD42DD">
            <w:pPr>
              <w:spacing w:after="0" w:line="240" w:lineRule="auto"/>
              <w:rPr>
                <w:rFonts w:ascii="Calibri" w:eastAsia="Times New Roman" w:hAnsi="Calibri" w:cs="Calibri"/>
                <w:color w:val="000000"/>
                <w:sz w:val="20"/>
                <w:szCs w:val="20"/>
                <w:lang w:eastAsia="en-CA"/>
              </w:rPr>
            </w:pPr>
            <w:r w:rsidRPr="00926D4F">
              <w:rPr>
                <w:rFonts w:ascii="Calibri" w:eastAsia="Times New Roman" w:hAnsi="Calibri" w:cs="Calibri"/>
                <w:color w:val="000000"/>
                <w:sz w:val="20"/>
                <w:szCs w:val="20"/>
                <w:highlight w:val="yellow"/>
                <w:lang w:val="en-US" w:eastAsia="en-CA"/>
              </w:rPr>
              <w:t>Vacant</w:t>
            </w:r>
            <w:r w:rsidR="00432DBA" w:rsidRPr="00926D4F">
              <w:rPr>
                <w:rFonts w:ascii="Calibri" w:eastAsia="Times New Roman" w:hAnsi="Calibri" w:cs="Calibri"/>
                <w:color w:val="000000"/>
                <w:sz w:val="20"/>
                <w:szCs w:val="20"/>
                <w:lang w:val="en-US" w:eastAsia="en-CA"/>
              </w:rPr>
              <w:t>,</w:t>
            </w:r>
            <w:r w:rsidR="00432DBA" w:rsidRPr="004F2D2E">
              <w:rPr>
                <w:rFonts w:ascii="Calibri" w:eastAsia="Times New Roman" w:hAnsi="Calibri" w:cs="Calibri"/>
                <w:color w:val="000000"/>
                <w:sz w:val="20"/>
                <w:szCs w:val="20"/>
                <w:lang w:val="en-US" w:eastAsia="en-CA"/>
              </w:rPr>
              <w:t xml:space="preserve"> Aboriginals</w:t>
            </w:r>
          </w:p>
        </w:tc>
        <w:tc>
          <w:tcPr>
            <w:tcW w:w="1362" w:type="dxa"/>
            <w:vAlign w:val="center"/>
          </w:tcPr>
          <w:p w14:paraId="3B471510"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noWrap/>
            <w:vAlign w:val="center"/>
          </w:tcPr>
          <w:p w14:paraId="30FFCAC7"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vAlign w:val="center"/>
          </w:tcPr>
          <w:p w14:paraId="6012F51B"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5251EB38"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2C918755" w14:textId="77777777" w:rsidTr="00BD42DD">
        <w:trPr>
          <w:trHeight w:val="287"/>
        </w:trPr>
        <w:tc>
          <w:tcPr>
            <w:tcW w:w="4505" w:type="dxa"/>
            <w:noWrap/>
            <w:vAlign w:val="center"/>
          </w:tcPr>
          <w:p w14:paraId="0A0C6E8B"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highlight w:val="yellow"/>
                <w:lang w:val="en-US" w:eastAsia="en-CA"/>
              </w:rPr>
              <w:t>Vacant</w:t>
            </w:r>
            <w:r w:rsidRPr="004F2D2E">
              <w:rPr>
                <w:rFonts w:ascii="Calibri" w:eastAsia="Times New Roman" w:hAnsi="Calibri" w:cs="Calibri"/>
                <w:color w:val="000000"/>
                <w:sz w:val="20"/>
                <w:szCs w:val="20"/>
                <w:lang w:val="en-US" w:eastAsia="en-CA"/>
              </w:rPr>
              <w:t>, Mining</w:t>
            </w:r>
          </w:p>
        </w:tc>
        <w:tc>
          <w:tcPr>
            <w:tcW w:w="1362" w:type="dxa"/>
            <w:vAlign w:val="center"/>
          </w:tcPr>
          <w:p w14:paraId="19F98937"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noWrap/>
            <w:vAlign w:val="center"/>
          </w:tcPr>
          <w:p w14:paraId="1511B7BC"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vAlign w:val="center"/>
          </w:tcPr>
          <w:p w14:paraId="63C255FA"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316937E1"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055B76" w:rsidRPr="008360EE" w14:paraId="197977E4" w14:textId="77777777" w:rsidTr="00055B76">
        <w:trPr>
          <w:trHeight w:val="287"/>
        </w:trPr>
        <w:tc>
          <w:tcPr>
            <w:tcW w:w="4505" w:type="dxa"/>
            <w:shd w:val="clear" w:color="auto" w:fill="D9D9D9" w:themeFill="background1" w:themeFillShade="D9"/>
            <w:noWrap/>
            <w:vAlign w:val="center"/>
          </w:tcPr>
          <w:p w14:paraId="6601A47D"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b/>
                <w:bCs/>
                <w:color w:val="000000"/>
                <w:sz w:val="20"/>
                <w:szCs w:val="20"/>
                <w:lang w:val="en-US" w:eastAsia="en-CA"/>
              </w:rPr>
              <w:t>Alternates:</w:t>
            </w:r>
          </w:p>
        </w:tc>
        <w:tc>
          <w:tcPr>
            <w:tcW w:w="1362" w:type="dxa"/>
            <w:shd w:val="clear" w:color="auto" w:fill="D9D9D9" w:themeFill="background1" w:themeFillShade="D9"/>
            <w:vAlign w:val="center"/>
          </w:tcPr>
          <w:p w14:paraId="68103CBA"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shd w:val="clear" w:color="auto" w:fill="D9D9D9" w:themeFill="background1" w:themeFillShade="D9"/>
            <w:noWrap/>
            <w:vAlign w:val="center"/>
          </w:tcPr>
          <w:p w14:paraId="51F6AC4C"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shd w:val="clear" w:color="auto" w:fill="D9D9D9" w:themeFill="background1" w:themeFillShade="D9"/>
            <w:vAlign w:val="center"/>
          </w:tcPr>
          <w:p w14:paraId="7F3CBBB1"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shd w:val="clear" w:color="auto" w:fill="D9D9D9" w:themeFill="background1" w:themeFillShade="D9"/>
          </w:tcPr>
          <w:p w14:paraId="57F97E91"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70953B8D" w14:textId="77777777" w:rsidTr="00BD42DD">
        <w:trPr>
          <w:trHeight w:val="287"/>
        </w:trPr>
        <w:tc>
          <w:tcPr>
            <w:tcW w:w="4505" w:type="dxa"/>
            <w:noWrap/>
            <w:vAlign w:val="center"/>
            <w:hideMark/>
          </w:tcPr>
          <w:p w14:paraId="63F918ED"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val="en-US" w:eastAsia="en-CA"/>
              </w:rPr>
              <w:t>Brent Henley , Remote Tourism</w:t>
            </w:r>
          </w:p>
        </w:tc>
        <w:tc>
          <w:tcPr>
            <w:tcW w:w="1362" w:type="dxa"/>
            <w:vAlign w:val="center"/>
          </w:tcPr>
          <w:p w14:paraId="663E37A7" w14:textId="77777777" w:rsidR="00432DBA" w:rsidRPr="004F2D2E" w:rsidRDefault="00202B80"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noWrap/>
            <w:vAlign w:val="center"/>
          </w:tcPr>
          <w:p w14:paraId="7BE9EFA9" w14:textId="77777777" w:rsidR="00432DBA" w:rsidRPr="004F2D2E" w:rsidRDefault="00E22B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977" w:type="dxa"/>
            <w:vAlign w:val="center"/>
          </w:tcPr>
          <w:p w14:paraId="589C191C" w14:textId="1B12BF48"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tcPr>
          <w:p w14:paraId="777C249B"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1C2C9925" w14:textId="77777777" w:rsidTr="00BD42DD">
        <w:trPr>
          <w:trHeight w:val="287"/>
        </w:trPr>
        <w:tc>
          <w:tcPr>
            <w:tcW w:w="4505" w:type="dxa"/>
            <w:noWrap/>
            <w:vAlign w:val="center"/>
          </w:tcPr>
          <w:p w14:paraId="281A8A22"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lang w:val="en-US" w:eastAsia="en-CA"/>
              </w:rPr>
              <w:t>Clarke Brown, Fishing/Hunting Interest</w:t>
            </w:r>
          </w:p>
        </w:tc>
        <w:tc>
          <w:tcPr>
            <w:tcW w:w="1362" w:type="dxa"/>
            <w:vAlign w:val="center"/>
          </w:tcPr>
          <w:p w14:paraId="1D320236" w14:textId="77777777" w:rsidR="00432DBA" w:rsidRPr="004F2D2E" w:rsidRDefault="0006236F"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noWrap/>
            <w:vAlign w:val="center"/>
          </w:tcPr>
          <w:p w14:paraId="228B8C83" w14:textId="77777777" w:rsidR="00432DBA" w:rsidRPr="004F2D2E" w:rsidRDefault="003453FE"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vAlign w:val="center"/>
          </w:tcPr>
          <w:p w14:paraId="5E9A4E96"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60C5B7E4"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2698F4AA" w14:textId="77777777" w:rsidTr="00BD42DD">
        <w:trPr>
          <w:trHeight w:val="287"/>
        </w:trPr>
        <w:tc>
          <w:tcPr>
            <w:tcW w:w="4505" w:type="dxa"/>
            <w:noWrap/>
            <w:vAlign w:val="center"/>
            <w:hideMark/>
          </w:tcPr>
          <w:p w14:paraId="75FBE8D2"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lang w:val="en-US" w:eastAsia="en-CA"/>
              </w:rPr>
              <w:t xml:space="preserve">Kellie </w:t>
            </w:r>
            <w:proofErr w:type="spellStart"/>
            <w:r w:rsidRPr="004F2D2E">
              <w:rPr>
                <w:rFonts w:ascii="Calibri" w:eastAsia="Times New Roman" w:hAnsi="Calibri" w:cs="Calibri"/>
                <w:color w:val="000000"/>
                <w:sz w:val="20"/>
                <w:szCs w:val="20"/>
                <w:lang w:val="en-US" w:eastAsia="en-CA"/>
              </w:rPr>
              <w:t>Chippett</w:t>
            </w:r>
            <w:proofErr w:type="spellEnd"/>
            <w:r w:rsidRPr="004F2D2E">
              <w:rPr>
                <w:rFonts w:ascii="Calibri" w:eastAsia="Times New Roman" w:hAnsi="Calibri" w:cs="Calibri"/>
                <w:color w:val="000000"/>
                <w:sz w:val="20"/>
                <w:szCs w:val="20"/>
                <w:lang w:val="en-US" w:eastAsia="en-CA"/>
              </w:rPr>
              <w:t>,  Forest Industry</w:t>
            </w:r>
          </w:p>
        </w:tc>
        <w:tc>
          <w:tcPr>
            <w:tcW w:w="1362" w:type="dxa"/>
            <w:vAlign w:val="center"/>
          </w:tcPr>
          <w:p w14:paraId="5C1FABF6" w14:textId="77777777" w:rsidR="00432DBA" w:rsidRPr="004F2D2E" w:rsidRDefault="00202B80"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noWrap/>
            <w:vAlign w:val="center"/>
          </w:tcPr>
          <w:p w14:paraId="4614D6F5" w14:textId="77777777" w:rsidR="00432DBA" w:rsidRPr="004F2D2E" w:rsidRDefault="00314317"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vAlign w:val="center"/>
          </w:tcPr>
          <w:p w14:paraId="28873FA2"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67A10064"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435DCB33" w14:textId="77777777" w:rsidTr="00BD42DD">
        <w:trPr>
          <w:trHeight w:val="287"/>
        </w:trPr>
        <w:tc>
          <w:tcPr>
            <w:tcW w:w="4505" w:type="dxa"/>
            <w:noWrap/>
            <w:vAlign w:val="center"/>
          </w:tcPr>
          <w:p w14:paraId="54EEECA8"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lang w:eastAsia="en-CA"/>
              </w:rPr>
              <w:t xml:space="preserve">Sean </w:t>
            </w:r>
            <w:proofErr w:type="spellStart"/>
            <w:r w:rsidRPr="004F2D2E">
              <w:rPr>
                <w:rFonts w:ascii="Calibri" w:eastAsia="Times New Roman" w:hAnsi="Calibri" w:cs="Calibri"/>
                <w:color w:val="000000"/>
                <w:sz w:val="20"/>
                <w:szCs w:val="20"/>
                <w:lang w:eastAsia="en-CA"/>
              </w:rPr>
              <w:t>Antonson</w:t>
            </w:r>
            <w:proofErr w:type="spellEnd"/>
            <w:r w:rsidRPr="004F2D2E">
              <w:rPr>
                <w:rFonts w:ascii="Calibri" w:eastAsia="Times New Roman" w:hAnsi="Calibri" w:cs="Calibri"/>
                <w:color w:val="000000"/>
                <w:sz w:val="20"/>
                <w:szCs w:val="20"/>
                <w:lang w:val="en-US" w:eastAsia="en-CA"/>
              </w:rPr>
              <w:t>, Trapping</w:t>
            </w:r>
          </w:p>
        </w:tc>
        <w:tc>
          <w:tcPr>
            <w:tcW w:w="1362" w:type="dxa"/>
            <w:vAlign w:val="center"/>
          </w:tcPr>
          <w:p w14:paraId="6CF9CD22" w14:textId="77777777" w:rsidR="00432DBA" w:rsidRPr="004F2D2E" w:rsidRDefault="00202B80"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Late</w:t>
            </w:r>
          </w:p>
        </w:tc>
        <w:tc>
          <w:tcPr>
            <w:tcW w:w="1363" w:type="dxa"/>
            <w:noWrap/>
            <w:vAlign w:val="center"/>
          </w:tcPr>
          <w:p w14:paraId="463F84F7" w14:textId="77777777" w:rsidR="00432DBA" w:rsidRPr="004F2D2E" w:rsidRDefault="00E22B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vAlign w:val="center"/>
          </w:tcPr>
          <w:p w14:paraId="0DDCDC10"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6CF30D9A"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34F23880" w14:textId="77777777" w:rsidTr="00BD42DD">
        <w:trPr>
          <w:trHeight w:val="287"/>
        </w:trPr>
        <w:tc>
          <w:tcPr>
            <w:tcW w:w="4505" w:type="dxa"/>
            <w:noWrap/>
            <w:vAlign w:val="center"/>
            <w:hideMark/>
          </w:tcPr>
          <w:p w14:paraId="00493FEB" w14:textId="77777777" w:rsidR="00432DBA" w:rsidRPr="004F2D2E" w:rsidRDefault="00432DBA" w:rsidP="00BD42DD">
            <w:pPr>
              <w:spacing w:after="0" w:line="240" w:lineRule="auto"/>
              <w:rPr>
                <w:rFonts w:ascii="Calibri" w:eastAsia="Times New Roman" w:hAnsi="Calibri" w:cs="Calibri"/>
                <w:b/>
                <w:bCs/>
                <w:color w:val="000000"/>
                <w:sz w:val="20"/>
                <w:szCs w:val="20"/>
                <w:lang w:eastAsia="en-CA"/>
              </w:rPr>
            </w:pPr>
            <w:r w:rsidRPr="004F2D2E">
              <w:rPr>
                <w:rFonts w:ascii="Calibri" w:eastAsia="Times New Roman" w:hAnsi="Calibri" w:cs="Calibri"/>
                <w:color w:val="000000"/>
                <w:sz w:val="20"/>
                <w:szCs w:val="20"/>
                <w:lang w:val="en-US" w:eastAsia="en-CA"/>
              </w:rPr>
              <w:t xml:space="preserve">Steve </w:t>
            </w:r>
            <w:proofErr w:type="spellStart"/>
            <w:r w:rsidRPr="004F2D2E">
              <w:rPr>
                <w:rFonts w:ascii="Calibri" w:eastAsia="Times New Roman" w:hAnsi="Calibri" w:cs="Calibri"/>
                <w:color w:val="000000"/>
                <w:sz w:val="20"/>
                <w:szCs w:val="20"/>
                <w:lang w:val="en-US" w:eastAsia="en-CA"/>
              </w:rPr>
              <w:t>Thuerig</w:t>
            </w:r>
            <w:proofErr w:type="spellEnd"/>
            <w:r w:rsidRPr="004F2D2E">
              <w:rPr>
                <w:rFonts w:ascii="Calibri" w:eastAsia="Times New Roman" w:hAnsi="Calibri" w:cs="Calibri"/>
                <w:color w:val="000000"/>
                <w:sz w:val="20"/>
                <w:szCs w:val="20"/>
                <w:lang w:val="en-US" w:eastAsia="en-CA"/>
              </w:rPr>
              <w:t>, Naturalist</w:t>
            </w:r>
          </w:p>
        </w:tc>
        <w:tc>
          <w:tcPr>
            <w:tcW w:w="1362" w:type="dxa"/>
            <w:vAlign w:val="center"/>
          </w:tcPr>
          <w:p w14:paraId="1525CC6D" w14:textId="77777777" w:rsidR="00432DBA" w:rsidRPr="004F2D2E" w:rsidRDefault="00202B80"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Tentative</w:t>
            </w:r>
          </w:p>
        </w:tc>
        <w:tc>
          <w:tcPr>
            <w:tcW w:w="1363" w:type="dxa"/>
            <w:noWrap/>
            <w:vAlign w:val="center"/>
          </w:tcPr>
          <w:p w14:paraId="662031F6" w14:textId="77777777" w:rsidR="00432DBA" w:rsidRPr="004F2D2E" w:rsidRDefault="00BD50D0"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vAlign w:val="center"/>
          </w:tcPr>
          <w:p w14:paraId="7C2993B2"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62140434"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4314A3FF" w14:textId="77777777" w:rsidTr="00BD42DD">
        <w:trPr>
          <w:trHeight w:val="287"/>
        </w:trPr>
        <w:tc>
          <w:tcPr>
            <w:tcW w:w="4505" w:type="dxa"/>
            <w:noWrap/>
            <w:vAlign w:val="center"/>
            <w:hideMark/>
          </w:tcPr>
          <w:p w14:paraId="4B6E58C5"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lang w:val="en-US" w:eastAsia="en-CA"/>
              </w:rPr>
              <w:t>Tanya Couture, Crown Land Recreation</w:t>
            </w:r>
          </w:p>
        </w:tc>
        <w:tc>
          <w:tcPr>
            <w:tcW w:w="1362" w:type="dxa"/>
            <w:vAlign w:val="center"/>
          </w:tcPr>
          <w:p w14:paraId="63506856" w14:textId="77777777" w:rsidR="00432DBA" w:rsidRPr="004F2D2E" w:rsidRDefault="00202B80"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1363" w:type="dxa"/>
            <w:noWrap/>
            <w:vAlign w:val="center"/>
          </w:tcPr>
          <w:p w14:paraId="1EBFA53A" w14:textId="77777777" w:rsidR="00432DBA" w:rsidRPr="004F2D2E" w:rsidRDefault="00AF0726"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No</w:t>
            </w:r>
          </w:p>
        </w:tc>
        <w:tc>
          <w:tcPr>
            <w:tcW w:w="977" w:type="dxa"/>
            <w:vAlign w:val="center"/>
          </w:tcPr>
          <w:p w14:paraId="393270D2"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5F1EFE74"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34A36FE2" w14:textId="77777777" w:rsidTr="00BD42DD">
        <w:trPr>
          <w:trHeight w:val="287"/>
        </w:trPr>
        <w:tc>
          <w:tcPr>
            <w:tcW w:w="4505" w:type="dxa"/>
            <w:noWrap/>
            <w:vAlign w:val="center"/>
          </w:tcPr>
          <w:p w14:paraId="09E45125"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val="en-US" w:eastAsia="en-CA"/>
              </w:rPr>
              <w:t xml:space="preserve">Taylor Hall, Forest Management </w:t>
            </w:r>
            <w:proofErr w:type="spellStart"/>
            <w:r w:rsidRPr="004F2D2E">
              <w:rPr>
                <w:rFonts w:ascii="Calibri" w:eastAsia="Times New Roman" w:hAnsi="Calibri" w:cs="Calibri"/>
                <w:color w:val="000000"/>
                <w:sz w:val="20"/>
                <w:szCs w:val="20"/>
                <w:lang w:val="en-US" w:eastAsia="en-CA"/>
              </w:rPr>
              <w:t>Kenogami</w:t>
            </w:r>
            <w:proofErr w:type="spellEnd"/>
          </w:p>
        </w:tc>
        <w:tc>
          <w:tcPr>
            <w:tcW w:w="1362" w:type="dxa"/>
            <w:vAlign w:val="center"/>
          </w:tcPr>
          <w:p w14:paraId="1709B450" w14:textId="77777777" w:rsidR="00432DBA" w:rsidRPr="004F2D2E" w:rsidRDefault="00202B80"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noWrap/>
            <w:vAlign w:val="center"/>
          </w:tcPr>
          <w:p w14:paraId="6A57198E" w14:textId="77777777" w:rsidR="00432DBA" w:rsidRPr="004F2D2E" w:rsidRDefault="003139EE"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vAlign w:val="center"/>
          </w:tcPr>
          <w:p w14:paraId="2A7C5B24"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7FC145E5"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03C8B34D" w14:textId="77777777" w:rsidTr="00BD42DD">
        <w:trPr>
          <w:trHeight w:val="287"/>
        </w:trPr>
        <w:tc>
          <w:tcPr>
            <w:tcW w:w="4505" w:type="dxa"/>
            <w:noWrap/>
            <w:vAlign w:val="center"/>
          </w:tcPr>
          <w:p w14:paraId="7D07F728" w14:textId="77777777" w:rsidR="00432DBA" w:rsidRPr="004F2D2E" w:rsidRDefault="00432DBA" w:rsidP="00BD42DD">
            <w:pPr>
              <w:spacing w:after="0" w:line="240" w:lineRule="auto"/>
              <w:rPr>
                <w:rFonts w:ascii="Calibri" w:eastAsia="Times New Roman" w:hAnsi="Calibri" w:cs="Calibri"/>
                <w:color w:val="000000"/>
                <w:sz w:val="20"/>
                <w:szCs w:val="20"/>
                <w:highlight w:val="yellow"/>
                <w:lang w:val="en-US" w:eastAsia="en-CA"/>
              </w:rPr>
            </w:pPr>
            <w:r w:rsidRPr="004F2D2E">
              <w:rPr>
                <w:rFonts w:ascii="Calibri" w:eastAsia="Times New Roman" w:hAnsi="Calibri" w:cs="Calibri"/>
                <w:color w:val="000000"/>
                <w:sz w:val="20"/>
                <w:szCs w:val="20"/>
                <w:lang w:eastAsia="en-CA"/>
              </w:rPr>
              <w:t>Vaughn Arsenault, Cottaging</w:t>
            </w:r>
          </w:p>
        </w:tc>
        <w:tc>
          <w:tcPr>
            <w:tcW w:w="1362" w:type="dxa"/>
            <w:vAlign w:val="center"/>
          </w:tcPr>
          <w:p w14:paraId="35A1B35E" w14:textId="77777777" w:rsidR="00432DBA" w:rsidRPr="004F2D2E" w:rsidRDefault="00202B80"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noWrap/>
            <w:vAlign w:val="center"/>
          </w:tcPr>
          <w:p w14:paraId="176ADE1D" w14:textId="77777777" w:rsidR="00432DBA" w:rsidRPr="004F2D2E" w:rsidRDefault="00CE3041"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vAlign w:val="center"/>
          </w:tcPr>
          <w:p w14:paraId="79D7C484"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659AEED1"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49A5B887" w14:textId="77777777" w:rsidTr="00BD42DD">
        <w:trPr>
          <w:trHeight w:val="386"/>
        </w:trPr>
        <w:tc>
          <w:tcPr>
            <w:tcW w:w="4505" w:type="dxa"/>
            <w:noWrap/>
            <w:vAlign w:val="center"/>
          </w:tcPr>
          <w:p w14:paraId="45934F9D" w14:textId="77777777" w:rsidR="00432DBA" w:rsidRPr="004F2D2E" w:rsidRDefault="00432DBA" w:rsidP="00BD42DD">
            <w:pPr>
              <w:spacing w:after="0" w:line="240" w:lineRule="auto"/>
              <w:rPr>
                <w:rFonts w:ascii="Calibri" w:eastAsia="Times New Roman" w:hAnsi="Calibri" w:cs="Calibri"/>
                <w:color w:val="000000"/>
                <w:sz w:val="20"/>
                <w:szCs w:val="20"/>
                <w:highlight w:val="yellow"/>
                <w:lang w:val="en-US" w:eastAsia="en-CA"/>
              </w:rPr>
            </w:pPr>
            <w:r w:rsidRPr="004F2D2E">
              <w:rPr>
                <w:rFonts w:ascii="Calibri" w:eastAsia="Times New Roman" w:hAnsi="Calibri" w:cs="Calibri"/>
                <w:color w:val="000000"/>
                <w:sz w:val="20"/>
                <w:szCs w:val="20"/>
                <w:highlight w:val="yellow"/>
                <w:lang w:val="en-US" w:eastAsia="en-CA"/>
              </w:rPr>
              <w:t>Vacant</w:t>
            </w:r>
            <w:r w:rsidRPr="004F2D2E">
              <w:rPr>
                <w:rFonts w:ascii="Calibri" w:eastAsia="Times New Roman" w:hAnsi="Calibri" w:cs="Calibri"/>
                <w:color w:val="000000"/>
                <w:sz w:val="20"/>
                <w:szCs w:val="20"/>
                <w:lang w:val="en-US" w:eastAsia="en-CA"/>
              </w:rPr>
              <w:t>,  Local Business</w:t>
            </w:r>
          </w:p>
        </w:tc>
        <w:tc>
          <w:tcPr>
            <w:tcW w:w="1362" w:type="dxa"/>
            <w:vAlign w:val="center"/>
          </w:tcPr>
          <w:p w14:paraId="3F620E2E"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noWrap/>
            <w:vAlign w:val="center"/>
          </w:tcPr>
          <w:p w14:paraId="2FC6D3E0"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vAlign w:val="center"/>
          </w:tcPr>
          <w:p w14:paraId="79BB180E"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1996CF91"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41C8F573" w14:textId="77777777" w:rsidTr="00BD42DD">
        <w:trPr>
          <w:trHeight w:val="287"/>
        </w:trPr>
        <w:tc>
          <w:tcPr>
            <w:tcW w:w="4505" w:type="dxa"/>
            <w:noWrap/>
            <w:vAlign w:val="center"/>
            <w:hideMark/>
          </w:tcPr>
          <w:p w14:paraId="75A4FE7D"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highlight w:val="yellow"/>
                <w:lang w:val="en-US" w:eastAsia="en-CA"/>
              </w:rPr>
              <w:t>Vacant</w:t>
            </w:r>
            <w:r w:rsidRPr="004F2D2E">
              <w:rPr>
                <w:rFonts w:ascii="Calibri" w:eastAsia="Times New Roman" w:hAnsi="Calibri" w:cs="Calibri"/>
                <w:color w:val="000000"/>
                <w:sz w:val="20"/>
                <w:szCs w:val="20"/>
                <w:lang w:val="en-US" w:eastAsia="en-CA"/>
              </w:rPr>
              <w:t>, General Public</w:t>
            </w:r>
          </w:p>
        </w:tc>
        <w:tc>
          <w:tcPr>
            <w:tcW w:w="1362" w:type="dxa"/>
            <w:vAlign w:val="center"/>
          </w:tcPr>
          <w:p w14:paraId="55C3ED61"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noWrap/>
            <w:vAlign w:val="center"/>
          </w:tcPr>
          <w:p w14:paraId="587698B3"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vAlign w:val="center"/>
          </w:tcPr>
          <w:p w14:paraId="58CCEB89"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4874BECF"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137BE820" w14:textId="77777777" w:rsidTr="00BD42DD">
        <w:trPr>
          <w:trHeight w:val="287"/>
        </w:trPr>
        <w:tc>
          <w:tcPr>
            <w:tcW w:w="4505" w:type="dxa"/>
            <w:noWrap/>
            <w:vAlign w:val="center"/>
          </w:tcPr>
          <w:p w14:paraId="557D05FB"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highlight w:val="yellow"/>
                <w:lang w:val="en-US" w:eastAsia="en-CA"/>
              </w:rPr>
              <w:t>Vacant</w:t>
            </w:r>
            <w:r w:rsidRPr="004F2D2E">
              <w:rPr>
                <w:rFonts w:ascii="Calibri" w:eastAsia="Times New Roman" w:hAnsi="Calibri" w:cs="Calibri"/>
                <w:color w:val="000000"/>
                <w:sz w:val="20"/>
                <w:szCs w:val="20"/>
                <w:lang w:val="en-US" w:eastAsia="en-CA"/>
              </w:rPr>
              <w:t>, Aboriginals</w:t>
            </w:r>
          </w:p>
        </w:tc>
        <w:tc>
          <w:tcPr>
            <w:tcW w:w="1362" w:type="dxa"/>
            <w:vAlign w:val="center"/>
          </w:tcPr>
          <w:p w14:paraId="385B59C8"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noWrap/>
            <w:vAlign w:val="center"/>
          </w:tcPr>
          <w:p w14:paraId="23902134"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vAlign w:val="center"/>
          </w:tcPr>
          <w:p w14:paraId="6B568FAB"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72D293C5"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294C5AB5" w14:textId="77777777" w:rsidTr="00BD42DD">
        <w:trPr>
          <w:trHeight w:val="287"/>
        </w:trPr>
        <w:tc>
          <w:tcPr>
            <w:tcW w:w="4505" w:type="dxa"/>
            <w:noWrap/>
            <w:vAlign w:val="center"/>
            <w:hideMark/>
          </w:tcPr>
          <w:p w14:paraId="1384DB56"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highlight w:val="yellow"/>
                <w:lang w:val="en-US" w:eastAsia="en-CA"/>
              </w:rPr>
              <w:t>Vacant</w:t>
            </w:r>
            <w:r w:rsidRPr="004F2D2E">
              <w:rPr>
                <w:rFonts w:ascii="Calibri" w:eastAsia="Times New Roman" w:hAnsi="Calibri" w:cs="Calibri"/>
                <w:color w:val="000000"/>
                <w:sz w:val="20"/>
                <w:szCs w:val="20"/>
                <w:lang w:val="en-US" w:eastAsia="en-CA"/>
              </w:rPr>
              <w:t>, Road Accessed Tourism</w:t>
            </w:r>
          </w:p>
        </w:tc>
        <w:tc>
          <w:tcPr>
            <w:tcW w:w="1362" w:type="dxa"/>
            <w:vAlign w:val="center"/>
          </w:tcPr>
          <w:p w14:paraId="6ADF1F32"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noWrap/>
            <w:vAlign w:val="center"/>
          </w:tcPr>
          <w:p w14:paraId="0CBCC0C5"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vAlign w:val="center"/>
          </w:tcPr>
          <w:p w14:paraId="403C05EE"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59BC566C"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7709A7" w:rsidRPr="008360EE" w14:paraId="396D61C6" w14:textId="77777777" w:rsidTr="00055B76">
        <w:trPr>
          <w:trHeight w:val="287"/>
        </w:trPr>
        <w:tc>
          <w:tcPr>
            <w:tcW w:w="4505" w:type="dxa"/>
            <w:shd w:val="clear" w:color="auto" w:fill="D9D9D9" w:themeFill="background1" w:themeFillShade="D9"/>
            <w:noWrap/>
            <w:vAlign w:val="center"/>
            <w:hideMark/>
          </w:tcPr>
          <w:p w14:paraId="714093B0" w14:textId="77777777" w:rsidR="00432DBA" w:rsidRPr="004F2D2E" w:rsidRDefault="00432DBA" w:rsidP="00BD42DD">
            <w:pPr>
              <w:spacing w:after="0" w:line="240" w:lineRule="auto"/>
              <w:rPr>
                <w:rFonts w:ascii="Calibri" w:eastAsia="Times New Roman" w:hAnsi="Calibri" w:cs="Calibri"/>
                <w:b/>
                <w:bCs/>
                <w:color w:val="000000"/>
                <w:sz w:val="20"/>
                <w:szCs w:val="20"/>
                <w:lang w:eastAsia="en-CA"/>
              </w:rPr>
            </w:pPr>
            <w:r w:rsidRPr="004F2D2E">
              <w:rPr>
                <w:rFonts w:ascii="Calibri" w:eastAsia="Times New Roman" w:hAnsi="Calibri" w:cs="Calibri"/>
                <w:b/>
                <w:bCs/>
                <w:color w:val="000000"/>
                <w:sz w:val="20"/>
                <w:szCs w:val="20"/>
                <w:lang w:val="en-US" w:eastAsia="en-CA"/>
              </w:rPr>
              <w:t>MNRF</w:t>
            </w:r>
            <w:r w:rsidR="007709A7" w:rsidRPr="008360EE">
              <w:rPr>
                <w:rFonts w:ascii="Calibri" w:eastAsia="Times New Roman" w:hAnsi="Calibri" w:cs="Calibri"/>
                <w:b/>
                <w:bCs/>
                <w:color w:val="000000"/>
                <w:sz w:val="20"/>
                <w:szCs w:val="20"/>
                <w:lang w:val="en-US" w:eastAsia="en-CA"/>
              </w:rPr>
              <w:t>:</w:t>
            </w:r>
          </w:p>
        </w:tc>
        <w:tc>
          <w:tcPr>
            <w:tcW w:w="1362" w:type="dxa"/>
            <w:shd w:val="clear" w:color="auto" w:fill="D9D9D9" w:themeFill="background1" w:themeFillShade="D9"/>
            <w:vAlign w:val="center"/>
          </w:tcPr>
          <w:p w14:paraId="556EC125"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shd w:val="clear" w:color="auto" w:fill="D9D9D9" w:themeFill="background1" w:themeFillShade="D9"/>
            <w:noWrap/>
            <w:vAlign w:val="center"/>
          </w:tcPr>
          <w:p w14:paraId="14F48C2D"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shd w:val="clear" w:color="auto" w:fill="D9D9D9" w:themeFill="background1" w:themeFillShade="D9"/>
            <w:vAlign w:val="center"/>
          </w:tcPr>
          <w:p w14:paraId="04B244C3"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shd w:val="clear" w:color="auto" w:fill="D9D9D9" w:themeFill="background1" w:themeFillShade="D9"/>
            <w:vAlign w:val="center"/>
          </w:tcPr>
          <w:p w14:paraId="460498F9" w14:textId="77777777" w:rsidR="00432DBA" w:rsidRPr="004F2D2E" w:rsidRDefault="00432DBA" w:rsidP="00234835">
            <w:pPr>
              <w:spacing w:after="0" w:line="240" w:lineRule="auto"/>
              <w:rPr>
                <w:rFonts w:ascii="Calibri" w:eastAsia="Times New Roman" w:hAnsi="Calibri" w:cs="Calibri"/>
                <w:b/>
                <w:bCs/>
                <w:color w:val="000000"/>
                <w:sz w:val="20"/>
                <w:szCs w:val="20"/>
                <w:lang w:val="en-US" w:eastAsia="en-CA"/>
              </w:rPr>
            </w:pPr>
          </w:p>
        </w:tc>
      </w:tr>
      <w:tr w:rsidR="00432DBA" w:rsidRPr="004F2D2E" w14:paraId="59908A7A" w14:textId="77777777" w:rsidTr="00BD42DD">
        <w:trPr>
          <w:trHeight w:val="256"/>
        </w:trPr>
        <w:tc>
          <w:tcPr>
            <w:tcW w:w="4505" w:type="dxa"/>
            <w:noWrap/>
            <w:vAlign w:val="center"/>
            <w:hideMark/>
          </w:tcPr>
          <w:p w14:paraId="344CB030" w14:textId="77777777" w:rsidR="00432DBA" w:rsidRPr="00A068E5" w:rsidRDefault="00432DBA" w:rsidP="00BD42DD">
            <w:pPr>
              <w:spacing w:after="0" w:line="240" w:lineRule="auto"/>
              <w:rPr>
                <w:rFonts w:ascii="Calibri" w:hAnsi="Calibri"/>
                <w:color w:val="000000"/>
                <w:sz w:val="20"/>
                <w:lang w:val="fr-CA"/>
              </w:rPr>
            </w:pPr>
            <w:r w:rsidRPr="004F2D2E">
              <w:rPr>
                <w:rFonts w:ascii="Calibri" w:eastAsia="Times New Roman" w:hAnsi="Calibri" w:cs="Calibri"/>
                <w:color w:val="000000"/>
                <w:sz w:val="20"/>
                <w:szCs w:val="20"/>
                <w:lang w:val="fr-CA" w:eastAsia="en-CA"/>
              </w:rPr>
              <w:t>Amie Nephin, MNRF LCC Liaison</w:t>
            </w:r>
          </w:p>
        </w:tc>
        <w:tc>
          <w:tcPr>
            <w:tcW w:w="1362" w:type="dxa"/>
            <w:vAlign w:val="center"/>
          </w:tcPr>
          <w:p w14:paraId="7D0FF14F" w14:textId="77777777" w:rsidR="00432DBA" w:rsidRPr="004F2D2E" w:rsidRDefault="00F728EF"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noWrap/>
          </w:tcPr>
          <w:p w14:paraId="67A955AA" w14:textId="77777777" w:rsidR="00432DBA" w:rsidRPr="004F2D2E" w:rsidRDefault="00A519F8"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vAlign w:val="center"/>
          </w:tcPr>
          <w:p w14:paraId="66483F3C" w14:textId="4492D47F" w:rsidR="00432DBA" w:rsidRPr="004F2D2E" w:rsidRDefault="00986E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Good</w:t>
            </w:r>
          </w:p>
        </w:tc>
        <w:tc>
          <w:tcPr>
            <w:tcW w:w="2827" w:type="dxa"/>
            <w:vAlign w:val="center"/>
          </w:tcPr>
          <w:p w14:paraId="7CAED0E3"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49F3AAD8" w14:textId="77777777" w:rsidTr="00BD42DD">
        <w:trPr>
          <w:trHeight w:val="287"/>
        </w:trPr>
        <w:tc>
          <w:tcPr>
            <w:tcW w:w="4505" w:type="dxa"/>
            <w:noWrap/>
            <w:vAlign w:val="center"/>
            <w:hideMark/>
          </w:tcPr>
          <w:p w14:paraId="191D4775"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lang w:eastAsia="en-CA"/>
              </w:rPr>
              <w:t>Jamie-Lee Koroscil, MNRF LCC Logistics</w:t>
            </w:r>
          </w:p>
        </w:tc>
        <w:tc>
          <w:tcPr>
            <w:tcW w:w="1362" w:type="dxa"/>
            <w:vAlign w:val="center"/>
          </w:tcPr>
          <w:p w14:paraId="134B24E1" w14:textId="77777777" w:rsidR="00432DBA" w:rsidRPr="004F2D2E" w:rsidRDefault="00617CD4"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noWrap/>
          </w:tcPr>
          <w:p w14:paraId="44D28941" w14:textId="77777777" w:rsidR="00432DBA" w:rsidRPr="004F2D2E" w:rsidRDefault="00A519F8"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vAlign w:val="center"/>
          </w:tcPr>
          <w:p w14:paraId="5BE86152"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7CEA7767"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282C11F1" w14:textId="77777777" w:rsidTr="00BD42DD">
        <w:trPr>
          <w:trHeight w:val="287"/>
        </w:trPr>
        <w:tc>
          <w:tcPr>
            <w:tcW w:w="4505" w:type="dxa"/>
            <w:noWrap/>
            <w:vAlign w:val="center"/>
          </w:tcPr>
          <w:p w14:paraId="23EE0733" w14:textId="77777777" w:rsidR="00432DBA" w:rsidRPr="004F2D2E" w:rsidRDefault="00432DBA" w:rsidP="00BD42DD">
            <w:pPr>
              <w:spacing w:after="0" w:line="240" w:lineRule="auto"/>
              <w:rPr>
                <w:rFonts w:ascii="Calibri" w:eastAsia="Times New Roman" w:hAnsi="Calibri" w:cs="Calibri"/>
                <w:color w:val="000000"/>
                <w:sz w:val="20"/>
                <w:szCs w:val="20"/>
                <w:highlight w:val="yellow"/>
                <w:lang w:val="en-US" w:eastAsia="en-CA"/>
              </w:rPr>
            </w:pPr>
            <w:r w:rsidRPr="004F2D2E">
              <w:rPr>
                <w:rFonts w:ascii="Calibri" w:eastAsia="Times New Roman" w:hAnsi="Calibri" w:cs="Calibri"/>
                <w:color w:val="000000"/>
                <w:sz w:val="20"/>
                <w:szCs w:val="20"/>
                <w:lang w:val="en-US" w:eastAsia="en-CA"/>
              </w:rPr>
              <w:t xml:space="preserve">Charlotte Bourdignon, MNRF Forester, </w:t>
            </w:r>
            <w:proofErr w:type="spellStart"/>
            <w:r w:rsidRPr="004F2D2E">
              <w:rPr>
                <w:rFonts w:ascii="Calibri" w:eastAsia="Times New Roman" w:hAnsi="Calibri" w:cs="Calibri"/>
                <w:color w:val="000000"/>
                <w:sz w:val="20"/>
                <w:szCs w:val="20"/>
                <w:lang w:val="en-US" w:eastAsia="en-CA"/>
              </w:rPr>
              <w:t>Kenogami</w:t>
            </w:r>
            <w:proofErr w:type="spellEnd"/>
          </w:p>
        </w:tc>
        <w:tc>
          <w:tcPr>
            <w:tcW w:w="1362" w:type="dxa"/>
            <w:vAlign w:val="center"/>
          </w:tcPr>
          <w:p w14:paraId="7D96E420" w14:textId="77777777" w:rsidR="00432DBA" w:rsidRPr="004F2D2E" w:rsidRDefault="00D35E77"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noWrap/>
          </w:tcPr>
          <w:p w14:paraId="20BA8D19" w14:textId="77777777" w:rsidR="00432DBA" w:rsidRPr="004F2D2E" w:rsidRDefault="00A519F8"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977" w:type="dxa"/>
            <w:vAlign w:val="center"/>
          </w:tcPr>
          <w:p w14:paraId="2FC3BA18" w14:textId="59416AA9" w:rsidR="00432DBA" w:rsidRPr="004F2D2E" w:rsidRDefault="00986E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Good</w:t>
            </w:r>
          </w:p>
        </w:tc>
        <w:tc>
          <w:tcPr>
            <w:tcW w:w="2827" w:type="dxa"/>
          </w:tcPr>
          <w:p w14:paraId="02C70589"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7200EBA3" w14:textId="77777777" w:rsidTr="00BD42DD">
        <w:trPr>
          <w:trHeight w:val="287"/>
        </w:trPr>
        <w:tc>
          <w:tcPr>
            <w:tcW w:w="4505" w:type="dxa"/>
            <w:noWrap/>
            <w:vAlign w:val="center"/>
            <w:hideMark/>
          </w:tcPr>
          <w:p w14:paraId="3DB914BC" w14:textId="77777777" w:rsidR="00432DBA" w:rsidRPr="004F2D2E" w:rsidRDefault="00F728EF" w:rsidP="00BD42DD">
            <w:pPr>
              <w:spacing w:after="0" w:line="240" w:lineRule="auto"/>
              <w:rPr>
                <w:rFonts w:ascii="Calibri" w:eastAsia="Times New Roman" w:hAnsi="Calibri" w:cs="Calibri"/>
                <w:color w:val="000000"/>
                <w:sz w:val="20"/>
                <w:szCs w:val="20"/>
                <w:lang w:eastAsia="en-CA"/>
              </w:rPr>
            </w:pPr>
            <w:r w:rsidRPr="00F728EF">
              <w:rPr>
                <w:rFonts w:ascii="Calibri" w:eastAsia="Times New Roman" w:hAnsi="Calibri" w:cs="Calibri"/>
                <w:color w:val="000000"/>
                <w:sz w:val="20"/>
                <w:szCs w:val="20"/>
                <w:highlight w:val="yellow"/>
                <w:lang w:eastAsia="en-CA"/>
              </w:rPr>
              <w:t>Vacant</w:t>
            </w:r>
            <w:r w:rsidR="00432DBA" w:rsidRPr="004F2D2E">
              <w:rPr>
                <w:rFonts w:ascii="Calibri" w:eastAsia="Times New Roman" w:hAnsi="Calibri" w:cs="Calibri"/>
                <w:color w:val="000000"/>
                <w:sz w:val="20"/>
                <w:szCs w:val="20"/>
                <w:lang w:eastAsia="en-CA"/>
              </w:rPr>
              <w:t xml:space="preserve">, MNRF Forester, </w:t>
            </w:r>
            <w:proofErr w:type="spellStart"/>
            <w:r w:rsidR="00432DBA" w:rsidRPr="004F2D2E">
              <w:rPr>
                <w:rFonts w:ascii="Calibri" w:eastAsia="Times New Roman" w:hAnsi="Calibri" w:cs="Calibri"/>
                <w:color w:val="000000"/>
                <w:sz w:val="20"/>
                <w:szCs w:val="20"/>
                <w:lang w:eastAsia="en-CA"/>
              </w:rPr>
              <w:t>Ogoki</w:t>
            </w:r>
            <w:proofErr w:type="spellEnd"/>
          </w:p>
        </w:tc>
        <w:tc>
          <w:tcPr>
            <w:tcW w:w="1362" w:type="dxa"/>
            <w:vAlign w:val="center"/>
          </w:tcPr>
          <w:p w14:paraId="005D3409"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noWrap/>
            <w:vAlign w:val="center"/>
          </w:tcPr>
          <w:p w14:paraId="12A1F88A"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vAlign w:val="center"/>
          </w:tcPr>
          <w:p w14:paraId="6AC8939C" w14:textId="3940DB76"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center"/>
          </w:tcPr>
          <w:p w14:paraId="2BD3A8D6"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65A5516C" w14:textId="77777777" w:rsidTr="00BD42DD">
        <w:trPr>
          <w:trHeight w:val="287"/>
        </w:trPr>
        <w:tc>
          <w:tcPr>
            <w:tcW w:w="4505" w:type="dxa"/>
            <w:noWrap/>
            <w:vAlign w:val="center"/>
            <w:hideMark/>
          </w:tcPr>
          <w:p w14:paraId="285CBA83"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lang w:eastAsia="en-CA"/>
              </w:rPr>
              <w:t>Philip Wilson, MNRF Biologist</w:t>
            </w:r>
          </w:p>
        </w:tc>
        <w:tc>
          <w:tcPr>
            <w:tcW w:w="1362" w:type="dxa"/>
            <w:vAlign w:val="center"/>
          </w:tcPr>
          <w:p w14:paraId="086BF575"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r w:rsidRPr="004F2D2E">
              <w:rPr>
                <w:rFonts w:ascii="Calibri" w:eastAsia="Times New Roman" w:hAnsi="Calibri" w:cs="Calibri"/>
                <w:color w:val="000000"/>
                <w:sz w:val="20"/>
                <w:szCs w:val="20"/>
                <w:lang w:eastAsia="en-CA"/>
              </w:rPr>
              <w:t>Yes</w:t>
            </w:r>
          </w:p>
        </w:tc>
        <w:tc>
          <w:tcPr>
            <w:tcW w:w="1363" w:type="dxa"/>
            <w:noWrap/>
            <w:vAlign w:val="center"/>
          </w:tcPr>
          <w:p w14:paraId="30B43005" w14:textId="77777777" w:rsidR="00432DBA" w:rsidRPr="004F2D2E" w:rsidRDefault="00A519F8" w:rsidP="00BD42DD">
            <w:pPr>
              <w:spacing w:after="0" w:line="240" w:lineRule="auto"/>
              <w:jc w:val="center"/>
              <w:rPr>
                <w:rFonts w:ascii="Calibri" w:eastAsia="Times New Roman" w:hAnsi="Calibri" w:cs="Calibri"/>
                <w:sz w:val="20"/>
                <w:szCs w:val="20"/>
                <w:lang w:val="en-US"/>
              </w:rPr>
            </w:pPr>
            <w:r>
              <w:rPr>
                <w:rFonts w:ascii="Calibri" w:eastAsia="Times New Roman" w:hAnsi="Calibri" w:cs="Calibri"/>
                <w:sz w:val="20"/>
                <w:szCs w:val="20"/>
                <w:lang w:val="en-US"/>
              </w:rPr>
              <w:t>Yes</w:t>
            </w:r>
          </w:p>
        </w:tc>
        <w:tc>
          <w:tcPr>
            <w:tcW w:w="977" w:type="dxa"/>
            <w:vAlign w:val="center"/>
          </w:tcPr>
          <w:p w14:paraId="0BA2F13B" w14:textId="1732849B" w:rsidR="00432DBA" w:rsidRPr="004F2D2E" w:rsidRDefault="00986E5C"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Good</w:t>
            </w:r>
          </w:p>
        </w:tc>
        <w:tc>
          <w:tcPr>
            <w:tcW w:w="2827" w:type="dxa"/>
            <w:vAlign w:val="center"/>
          </w:tcPr>
          <w:p w14:paraId="050D2DDE"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7CD4F523" w14:textId="77777777" w:rsidTr="00BD42DD">
        <w:trPr>
          <w:trHeight w:val="287"/>
        </w:trPr>
        <w:tc>
          <w:tcPr>
            <w:tcW w:w="4505" w:type="dxa"/>
            <w:noWrap/>
            <w:vAlign w:val="center"/>
            <w:hideMark/>
          </w:tcPr>
          <w:p w14:paraId="123189C8"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r w:rsidRPr="004F2D2E">
              <w:rPr>
                <w:rFonts w:ascii="Calibri" w:eastAsia="Times New Roman" w:hAnsi="Calibri" w:cs="Calibri"/>
                <w:color w:val="000000"/>
                <w:sz w:val="20"/>
                <w:szCs w:val="20"/>
                <w:lang w:eastAsia="en-CA"/>
              </w:rPr>
              <w:t>Leal Strain, MNR</w:t>
            </w:r>
            <w:r w:rsidR="00055B76" w:rsidRPr="008360EE">
              <w:rPr>
                <w:rFonts w:ascii="Calibri" w:eastAsia="Times New Roman" w:hAnsi="Calibri" w:cs="Calibri"/>
                <w:color w:val="000000"/>
                <w:sz w:val="20"/>
                <w:szCs w:val="20"/>
                <w:lang w:eastAsia="en-CA"/>
              </w:rPr>
              <w:t>F</w:t>
            </w:r>
            <w:r w:rsidRPr="004F2D2E">
              <w:rPr>
                <w:rFonts w:ascii="Calibri" w:eastAsia="Times New Roman" w:hAnsi="Calibri" w:cs="Calibri"/>
                <w:color w:val="000000"/>
                <w:sz w:val="20"/>
                <w:szCs w:val="20"/>
                <w:lang w:eastAsia="en-CA"/>
              </w:rPr>
              <w:t xml:space="preserve"> </w:t>
            </w:r>
            <w:r w:rsidR="00055B76" w:rsidRPr="008360EE">
              <w:rPr>
                <w:rFonts w:ascii="Calibri" w:eastAsia="Times New Roman" w:hAnsi="Calibri" w:cs="Calibri"/>
                <w:color w:val="000000"/>
                <w:sz w:val="20"/>
                <w:szCs w:val="20"/>
                <w:lang w:eastAsia="en-CA"/>
              </w:rPr>
              <w:t>District</w:t>
            </w:r>
            <w:r w:rsidRPr="004F2D2E">
              <w:rPr>
                <w:rFonts w:ascii="Calibri" w:eastAsia="Times New Roman" w:hAnsi="Calibri" w:cs="Calibri"/>
                <w:color w:val="000000"/>
                <w:sz w:val="20"/>
                <w:szCs w:val="20"/>
                <w:lang w:eastAsia="en-CA"/>
              </w:rPr>
              <w:t xml:space="preserve"> Supervisor</w:t>
            </w:r>
          </w:p>
        </w:tc>
        <w:tc>
          <w:tcPr>
            <w:tcW w:w="1362" w:type="dxa"/>
            <w:vAlign w:val="bottom"/>
          </w:tcPr>
          <w:p w14:paraId="117F8691" w14:textId="77777777" w:rsidR="00432DBA" w:rsidRPr="004F2D2E" w:rsidRDefault="00D35E77" w:rsidP="00BD42DD">
            <w:pPr>
              <w:spacing w:after="0" w:line="240" w:lineRule="auto"/>
              <w:jc w:val="center"/>
              <w:rPr>
                <w:rFonts w:ascii="Calibri" w:eastAsia="Times New Roman" w:hAnsi="Calibri" w:cs="Calibri"/>
                <w:color w:val="000000"/>
                <w:sz w:val="20"/>
                <w:szCs w:val="20"/>
                <w:lang w:eastAsia="en-CA"/>
              </w:rPr>
            </w:pPr>
            <w:r>
              <w:rPr>
                <w:rFonts w:ascii="Calibri" w:eastAsia="Times New Roman" w:hAnsi="Calibri" w:cs="Calibri"/>
                <w:color w:val="000000"/>
                <w:sz w:val="20"/>
                <w:szCs w:val="20"/>
                <w:lang w:eastAsia="en-CA"/>
              </w:rPr>
              <w:t>Yes</w:t>
            </w:r>
          </w:p>
        </w:tc>
        <w:tc>
          <w:tcPr>
            <w:tcW w:w="1363" w:type="dxa"/>
            <w:noWrap/>
            <w:vAlign w:val="center"/>
          </w:tcPr>
          <w:p w14:paraId="645A1209" w14:textId="77777777" w:rsidR="00432DBA" w:rsidRPr="004F2D2E" w:rsidRDefault="00A519F8" w:rsidP="00BD42DD">
            <w:pPr>
              <w:spacing w:after="0" w:line="240" w:lineRule="auto"/>
              <w:jc w:val="center"/>
              <w:rPr>
                <w:rFonts w:ascii="Calibri" w:eastAsia="Times New Roman" w:hAnsi="Calibri" w:cs="Calibri"/>
                <w:sz w:val="20"/>
                <w:szCs w:val="20"/>
                <w:lang w:val="en-US"/>
              </w:rPr>
            </w:pPr>
            <w:r>
              <w:rPr>
                <w:rFonts w:ascii="Calibri" w:eastAsia="Times New Roman" w:hAnsi="Calibri" w:cs="Calibri"/>
                <w:sz w:val="20"/>
                <w:szCs w:val="20"/>
                <w:lang w:val="en-US"/>
              </w:rPr>
              <w:t>Yes</w:t>
            </w:r>
          </w:p>
        </w:tc>
        <w:tc>
          <w:tcPr>
            <w:tcW w:w="977" w:type="dxa"/>
            <w:vAlign w:val="bottom"/>
          </w:tcPr>
          <w:p w14:paraId="6E72C74C"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bottom"/>
          </w:tcPr>
          <w:p w14:paraId="44549B41"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234835" w:rsidRPr="008360EE" w14:paraId="4B44AD94" w14:textId="77777777" w:rsidTr="00055B76">
        <w:trPr>
          <w:trHeight w:val="287"/>
        </w:trPr>
        <w:tc>
          <w:tcPr>
            <w:tcW w:w="4505" w:type="dxa"/>
            <w:shd w:val="clear" w:color="auto" w:fill="D9D9D9" w:themeFill="background1" w:themeFillShade="D9"/>
            <w:noWrap/>
            <w:vAlign w:val="center"/>
            <w:hideMark/>
          </w:tcPr>
          <w:p w14:paraId="10CD2878"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proofErr w:type="spellStart"/>
            <w:r w:rsidRPr="004F2D2E">
              <w:rPr>
                <w:rFonts w:ascii="Calibri" w:eastAsia="Times New Roman" w:hAnsi="Calibri" w:cs="Calibri"/>
                <w:b/>
                <w:color w:val="000000"/>
                <w:sz w:val="20"/>
                <w:szCs w:val="20"/>
                <w:lang w:val="fr-CA" w:eastAsia="en-CA"/>
              </w:rPr>
              <w:t>G</w:t>
            </w:r>
            <w:r w:rsidR="00234835" w:rsidRPr="008360EE">
              <w:rPr>
                <w:rFonts w:ascii="Calibri" w:eastAsia="Times New Roman" w:hAnsi="Calibri" w:cs="Calibri"/>
                <w:b/>
                <w:color w:val="000000"/>
                <w:sz w:val="20"/>
                <w:szCs w:val="20"/>
                <w:lang w:val="fr-CA" w:eastAsia="en-CA"/>
              </w:rPr>
              <w:t>uests</w:t>
            </w:r>
            <w:proofErr w:type="spellEnd"/>
            <w:r w:rsidR="00234835" w:rsidRPr="008360EE">
              <w:rPr>
                <w:rFonts w:ascii="Calibri" w:eastAsia="Times New Roman" w:hAnsi="Calibri" w:cs="Calibri"/>
                <w:b/>
                <w:color w:val="000000"/>
                <w:sz w:val="20"/>
                <w:szCs w:val="20"/>
                <w:lang w:val="fr-CA" w:eastAsia="en-CA"/>
              </w:rPr>
              <w:t>:</w:t>
            </w:r>
          </w:p>
        </w:tc>
        <w:tc>
          <w:tcPr>
            <w:tcW w:w="1362" w:type="dxa"/>
            <w:shd w:val="clear" w:color="auto" w:fill="D9D9D9" w:themeFill="background1" w:themeFillShade="D9"/>
            <w:vAlign w:val="bottom"/>
          </w:tcPr>
          <w:p w14:paraId="299634AC"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shd w:val="clear" w:color="auto" w:fill="D9D9D9" w:themeFill="background1" w:themeFillShade="D9"/>
            <w:noWrap/>
            <w:vAlign w:val="center"/>
          </w:tcPr>
          <w:p w14:paraId="026F835A"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shd w:val="clear" w:color="auto" w:fill="D9D9D9" w:themeFill="background1" w:themeFillShade="D9"/>
            <w:vAlign w:val="bottom"/>
          </w:tcPr>
          <w:p w14:paraId="0B0ED782"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shd w:val="clear" w:color="auto" w:fill="D9D9D9" w:themeFill="background1" w:themeFillShade="D9"/>
            <w:vAlign w:val="bottom"/>
          </w:tcPr>
          <w:p w14:paraId="536E5877"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7B245554" w14:textId="77777777" w:rsidTr="00BD42DD">
        <w:trPr>
          <w:trHeight w:val="287"/>
        </w:trPr>
        <w:tc>
          <w:tcPr>
            <w:tcW w:w="4505" w:type="dxa"/>
            <w:noWrap/>
            <w:vAlign w:val="center"/>
          </w:tcPr>
          <w:p w14:paraId="24C3E7F3" w14:textId="77777777" w:rsidR="00432DBA" w:rsidRPr="004F2D2E" w:rsidRDefault="00432DBA" w:rsidP="00BD42DD">
            <w:pPr>
              <w:spacing w:after="0" w:line="240" w:lineRule="auto"/>
              <w:rPr>
                <w:rFonts w:ascii="Calibri" w:eastAsia="Times New Roman" w:hAnsi="Calibri" w:cs="Calibri"/>
                <w:color w:val="000000"/>
                <w:sz w:val="20"/>
                <w:szCs w:val="20"/>
                <w:lang w:eastAsia="en-CA"/>
              </w:rPr>
            </w:pPr>
          </w:p>
        </w:tc>
        <w:tc>
          <w:tcPr>
            <w:tcW w:w="1362" w:type="dxa"/>
            <w:vAlign w:val="bottom"/>
          </w:tcPr>
          <w:p w14:paraId="0AA61F4F"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1363" w:type="dxa"/>
            <w:noWrap/>
          </w:tcPr>
          <w:p w14:paraId="220BDEDC"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vAlign w:val="bottom"/>
          </w:tcPr>
          <w:p w14:paraId="3C716A80"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bottom"/>
          </w:tcPr>
          <w:p w14:paraId="660F7C66"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r>
      <w:tr w:rsidR="00432DBA" w:rsidRPr="004F2D2E" w14:paraId="1CA49EAE" w14:textId="77777777" w:rsidTr="00BD42DD">
        <w:trPr>
          <w:trHeight w:val="287"/>
        </w:trPr>
        <w:tc>
          <w:tcPr>
            <w:tcW w:w="4505" w:type="dxa"/>
            <w:noWrap/>
            <w:vAlign w:val="center"/>
          </w:tcPr>
          <w:p w14:paraId="3BEA7685" w14:textId="77777777" w:rsidR="00432DBA" w:rsidRPr="004F2D2E" w:rsidRDefault="00432DBA" w:rsidP="00BD42DD">
            <w:pPr>
              <w:spacing w:after="0" w:line="240" w:lineRule="auto"/>
              <w:rPr>
                <w:rFonts w:ascii="Calibri" w:eastAsia="Times New Roman" w:hAnsi="Calibri" w:cs="Calibri"/>
                <w:color w:val="000000"/>
                <w:sz w:val="20"/>
                <w:szCs w:val="20"/>
                <w:lang w:val="en-US" w:eastAsia="en-CA"/>
              </w:rPr>
            </w:pPr>
          </w:p>
        </w:tc>
        <w:tc>
          <w:tcPr>
            <w:tcW w:w="1362" w:type="dxa"/>
            <w:vAlign w:val="bottom"/>
          </w:tcPr>
          <w:p w14:paraId="2CD1A1A9" w14:textId="77777777" w:rsidR="00432DBA" w:rsidRPr="004F2D2E" w:rsidRDefault="00432DBA" w:rsidP="00BD42DD">
            <w:pPr>
              <w:spacing w:after="0" w:line="240" w:lineRule="auto"/>
              <w:jc w:val="center"/>
              <w:rPr>
                <w:rFonts w:ascii="Calibri" w:eastAsia="Times New Roman" w:hAnsi="Calibri" w:cs="Calibri"/>
                <w:color w:val="000000"/>
                <w:sz w:val="20"/>
                <w:szCs w:val="20"/>
                <w:lang w:val="fr-CA" w:eastAsia="en-CA"/>
              </w:rPr>
            </w:pPr>
          </w:p>
        </w:tc>
        <w:tc>
          <w:tcPr>
            <w:tcW w:w="1363" w:type="dxa"/>
            <w:noWrap/>
          </w:tcPr>
          <w:p w14:paraId="0133A5F8"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977" w:type="dxa"/>
            <w:vAlign w:val="bottom"/>
          </w:tcPr>
          <w:p w14:paraId="3572B8D7" w14:textId="77777777" w:rsidR="00432DBA" w:rsidRPr="004F2D2E" w:rsidRDefault="00432DBA" w:rsidP="00BD42DD">
            <w:pPr>
              <w:spacing w:after="0" w:line="240" w:lineRule="auto"/>
              <w:jc w:val="center"/>
              <w:rPr>
                <w:rFonts w:ascii="Calibri" w:eastAsia="Times New Roman" w:hAnsi="Calibri" w:cs="Calibri"/>
                <w:color w:val="000000"/>
                <w:sz w:val="20"/>
                <w:szCs w:val="20"/>
                <w:lang w:eastAsia="en-CA"/>
              </w:rPr>
            </w:pPr>
          </w:p>
        </w:tc>
        <w:tc>
          <w:tcPr>
            <w:tcW w:w="2827" w:type="dxa"/>
            <w:vAlign w:val="bottom"/>
          </w:tcPr>
          <w:p w14:paraId="0D29EE38" w14:textId="77777777" w:rsidR="00432DBA" w:rsidRPr="004F2D2E" w:rsidRDefault="00432DBA" w:rsidP="00BD42DD">
            <w:pPr>
              <w:spacing w:after="0" w:line="240" w:lineRule="auto"/>
              <w:jc w:val="center"/>
              <w:rPr>
                <w:rFonts w:ascii="Calibri" w:eastAsia="Times New Roman" w:hAnsi="Calibri" w:cs="Calibri"/>
                <w:color w:val="000000"/>
                <w:sz w:val="20"/>
                <w:szCs w:val="20"/>
                <w:lang w:val="fr-CA" w:eastAsia="en-CA"/>
              </w:rPr>
            </w:pPr>
          </w:p>
        </w:tc>
      </w:tr>
    </w:tbl>
    <w:p w14:paraId="726845DC" w14:textId="77777777" w:rsidR="00806AC0" w:rsidRPr="008360EE" w:rsidRDefault="00806AC0" w:rsidP="00523DC6">
      <w:pPr>
        <w:jc w:val="center"/>
        <w:rPr>
          <w:rFonts w:ascii="Calibri" w:hAnsi="Calibri" w:cs="Calibri"/>
          <w:b/>
          <w:sz w:val="17"/>
          <w:szCs w:val="17"/>
          <w:lang w:val="en-US"/>
        </w:rPr>
      </w:pPr>
    </w:p>
    <w:p w14:paraId="254D0228" w14:textId="77777777" w:rsidR="0069521D" w:rsidRPr="008360EE" w:rsidRDefault="00531BDE" w:rsidP="000A0116">
      <w:pPr>
        <w:pStyle w:val="ListParagraph"/>
        <w:numPr>
          <w:ilvl w:val="0"/>
          <w:numId w:val="1"/>
        </w:numPr>
        <w:rPr>
          <w:rFonts w:ascii="Calibri" w:hAnsi="Calibri" w:cs="Calibri"/>
          <w:b/>
          <w:bCs/>
        </w:rPr>
      </w:pPr>
      <w:r w:rsidRPr="008360EE">
        <w:rPr>
          <w:rFonts w:ascii="Calibri" w:hAnsi="Calibri" w:cs="Calibri"/>
          <w:b/>
          <w:bCs/>
        </w:rPr>
        <w:lastRenderedPageBreak/>
        <w:t>Call to Order &amp; Introductions</w:t>
      </w:r>
    </w:p>
    <w:p w14:paraId="16588E7A" w14:textId="77777777" w:rsidR="006B4589" w:rsidRPr="00A068E5" w:rsidRDefault="00646E72" w:rsidP="000A0116">
      <w:pPr>
        <w:pStyle w:val="ListParagraph"/>
        <w:numPr>
          <w:ilvl w:val="0"/>
          <w:numId w:val="27"/>
        </w:numPr>
        <w:rPr>
          <w:rFonts w:ascii="Calibri" w:hAnsi="Calibri"/>
          <w:sz w:val="22"/>
          <w:lang w:val="fr-CA"/>
        </w:rPr>
      </w:pPr>
      <w:r w:rsidRPr="00A068E5">
        <w:rPr>
          <w:rFonts w:ascii="Calibri" w:hAnsi="Calibri"/>
          <w:sz w:val="22"/>
          <w:lang w:val="fr-CA"/>
        </w:rPr>
        <w:t>MNRF</w:t>
      </w:r>
      <w:r w:rsidR="004C5123" w:rsidRPr="00A068E5">
        <w:rPr>
          <w:rFonts w:ascii="Calibri" w:hAnsi="Calibri"/>
          <w:sz w:val="22"/>
          <w:lang w:val="fr-CA"/>
        </w:rPr>
        <w:t>- Leal, Amie</w:t>
      </w:r>
      <w:r w:rsidRPr="00A068E5">
        <w:rPr>
          <w:rFonts w:ascii="Calibri" w:hAnsi="Calibri"/>
          <w:sz w:val="22"/>
          <w:lang w:val="fr-CA"/>
        </w:rPr>
        <w:t xml:space="preserve">, </w:t>
      </w:r>
      <w:r w:rsidR="0043221C" w:rsidRPr="00A068E5">
        <w:rPr>
          <w:rFonts w:ascii="Calibri" w:hAnsi="Calibri"/>
          <w:sz w:val="22"/>
          <w:lang w:val="fr-CA"/>
        </w:rPr>
        <w:t>C</w:t>
      </w:r>
      <w:r w:rsidRPr="00A068E5">
        <w:rPr>
          <w:rFonts w:ascii="Calibri" w:hAnsi="Calibri"/>
          <w:sz w:val="22"/>
          <w:lang w:val="fr-CA"/>
        </w:rPr>
        <w:t xml:space="preserve">harlotte, </w:t>
      </w:r>
      <w:r w:rsidR="0043221C" w:rsidRPr="00A068E5">
        <w:rPr>
          <w:rFonts w:ascii="Calibri" w:hAnsi="Calibri"/>
          <w:sz w:val="22"/>
          <w:lang w:val="fr-CA"/>
        </w:rPr>
        <w:t>P</w:t>
      </w:r>
      <w:r w:rsidRPr="00A068E5">
        <w:rPr>
          <w:rFonts w:ascii="Calibri" w:hAnsi="Calibri"/>
          <w:sz w:val="22"/>
          <w:lang w:val="fr-CA"/>
        </w:rPr>
        <w:t>hil</w:t>
      </w:r>
      <w:r w:rsidR="0043221C" w:rsidRPr="00A068E5">
        <w:rPr>
          <w:rFonts w:ascii="Calibri" w:hAnsi="Calibri"/>
          <w:sz w:val="22"/>
          <w:lang w:val="fr-CA"/>
        </w:rPr>
        <w:t>ip</w:t>
      </w:r>
      <w:r w:rsidRPr="00A068E5">
        <w:rPr>
          <w:rFonts w:ascii="Calibri" w:hAnsi="Calibri"/>
          <w:sz w:val="22"/>
          <w:lang w:val="fr-CA"/>
        </w:rPr>
        <w:t xml:space="preserve">, </w:t>
      </w:r>
      <w:r w:rsidR="0043221C" w:rsidRPr="00A068E5">
        <w:rPr>
          <w:rFonts w:ascii="Calibri" w:hAnsi="Calibri"/>
          <w:sz w:val="22"/>
          <w:lang w:val="fr-CA"/>
        </w:rPr>
        <w:t>Jamie-Lee</w:t>
      </w:r>
    </w:p>
    <w:p w14:paraId="5E5E9EE8" w14:textId="77777777" w:rsidR="00646E72" w:rsidRPr="00D70D45" w:rsidRDefault="00646E72" w:rsidP="000A0116">
      <w:pPr>
        <w:pStyle w:val="ListParagraph"/>
        <w:numPr>
          <w:ilvl w:val="0"/>
          <w:numId w:val="27"/>
        </w:numPr>
        <w:rPr>
          <w:rFonts w:ascii="Calibri" w:hAnsi="Calibri" w:cs="Calibri"/>
          <w:sz w:val="22"/>
          <w:szCs w:val="20"/>
        </w:rPr>
      </w:pPr>
      <w:r w:rsidRPr="00D70D45">
        <w:rPr>
          <w:rFonts w:ascii="Calibri" w:hAnsi="Calibri" w:cs="Calibri"/>
          <w:sz w:val="22"/>
          <w:szCs w:val="20"/>
        </w:rPr>
        <w:t xml:space="preserve">Bob </w:t>
      </w:r>
      <w:proofErr w:type="spellStart"/>
      <w:r w:rsidRPr="00D70D45">
        <w:rPr>
          <w:rFonts w:ascii="Calibri" w:hAnsi="Calibri" w:cs="Calibri"/>
          <w:sz w:val="22"/>
          <w:szCs w:val="20"/>
        </w:rPr>
        <w:t>Baycroft</w:t>
      </w:r>
      <w:proofErr w:type="spellEnd"/>
      <w:r w:rsidR="0043221C" w:rsidRPr="00D70D45">
        <w:rPr>
          <w:rFonts w:ascii="Calibri" w:hAnsi="Calibri" w:cs="Calibri"/>
          <w:sz w:val="22"/>
          <w:szCs w:val="20"/>
        </w:rPr>
        <w:t>-</w:t>
      </w:r>
      <w:r w:rsidRPr="00D70D45">
        <w:rPr>
          <w:rFonts w:ascii="Calibri" w:hAnsi="Calibri" w:cs="Calibri"/>
          <w:sz w:val="22"/>
          <w:szCs w:val="20"/>
        </w:rPr>
        <w:t xml:space="preserve"> </w:t>
      </w:r>
      <w:r w:rsidR="004C4F93" w:rsidRPr="00D70D45">
        <w:rPr>
          <w:rFonts w:ascii="Calibri" w:hAnsi="Calibri" w:cs="Calibri"/>
          <w:sz w:val="22"/>
          <w:szCs w:val="20"/>
        </w:rPr>
        <w:t xml:space="preserve">Hunting and </w:t>
      </w:r>
      <w:r w:rsidR="0043221C" w:rsidRPr="00D70D45">
        <w:rPr>
          <w:rFonts w:ascii="Calibri" w:hAnsi="Calibri" w:cs="Calibri"/>
          <w:sz w:val="22"/>
          <w:szCs w:val="20"/>
        </w:rPr>
        <w:t>F</w:t>
      </w:r>
      <w:r w:rsidR="004C4F93" w:rsidRPr="00D70D45">
        <w:rPr>
          <w:rFonts w:ascii="Calibri" w:hAnsi="Calibri" w:cs="Calibri"/>
          <w:sz w:val="22"/>
          <w:szCs w:val="20"/>
        </w:rPr>
        <w:t xml:space="preserve">ishing </w:t>
      </w:r>
      <w:r w:rsidR="004A6C8E" w:rsidRPr="00D70D45">
        <w:rPr>
          <w:rFonts w:ascii="Calibri" w:hAnsi="Calibri" w:cs="Calibri"/>
          <w:sz w:val="22"/>
          <w:szCs w:val="20"/>
        </w:rPr>
        <w:t>I</w:t>
      </w:r>
      <w:r w:rsidR="004C4F93" w:rsidRPr="00D70D45">
        <w:rPr>
          <w:rFonts w:ascii="Calibri" w:hAnsi="Calibri" w:cs="Calibri"/>
          <w:sz w:val="22"/>
          <w:szCs w:val="20"/>
        </w:rPr>
        <w:t xml:space="preserve">nterest </w:t>
      </w:r>
    </w:p>
    <w:p w14:paraId="6F031A26" w14:textId="77777777" w:rsidR="004C4F93" w:rsidRPr="00D70D45" w:rsidRDefault="004C4F93" w:rsidP="000A0116">
      <w:pPr>
        <w:pStyle w:val="ListParagraph"/>
        <w:numPr>
          <w:ilvl w:val="0"/>
          <w:numId w:val="27"/>
        </w:numPr>
        <w:rPr>
          <w:rFonts w:ascii="Calibri" w:hAnsi="Calibri" w:cs="Calibri"/>
          <w:sz w:val="22"/>
          <w:szCs w:val="20"/>
        </w:rPr>
      </w:pPr>
      <w:r w:rsidRPr="00D70D45">
        <w:rPr>
          <w:rFonts w:ascii="Calibri" w:hAnsi="Calibri" w:cs="Calibri"/>
          <w:sz w:val="22"/>
          <w:szCs w:val="20"/>
        </w:rPr>
        <w:t xml:space="preserve">Deanna Hoffman- </w:t>
      </w:r>
      <w:proofErr w:type="spellStart"/>
      <w:r w:rsidRPr="00D70D45">
        <w:rPr>
          <w:rFonts w:ascii="Calibri" w:hAnsi="Calibri" w:cs="Calibri"/>
          <w:sz w:val="22"/>
          <w:szCs w:val="20"/>
        </w:rPr>
        <w:t>Ned</w:t>
      </w:r>
      <w:r w:rsidR="00C6182B" w:rsidRPr="00D70D45">
        <w:rPr>
          <w:rFonts w:ascii="Calibri" w:hAnsi="Calibri" w:cs="Calibri"/>
          <w:sz w:val="22"/>
          <w:szCs w:val="20"/>
        </w:rPr>
        <w:t>a</w:t>
      </w:r>
      <w:r w:rsidRPr="00D70D45">
        <w:rPr>
          <w:rFonts w:ascii="Calibri" w:hAnsi="Calibri" w:cs="Calibri"/>
          <w:sz w:val="22"/>
          <w:szCs w:val="20"/>
        </w:rPr>
        <w:t>ak</w:t>
      </w:r>
      <w:proofErr w:type="spellEnd"/>
      <w:r w:rsidRPr="00D70D45">
        <w:rPr>
          <w:rFonts w:ascii="Calibri" w:hAnsi="Calibri" w:cs="Calibri"/>
          <w:sz w:val="22"/>
          <w:szCs w:val="20"/>
        </w:rPr>
        <w:t xml:space="preserve"> </w:t>
      </w:r>
      <w:r w:rsidR="004A6C8E" w:rsidRPr="00D70D45">
        <w:rPr>
          <w:rFonts w:ascii="Calibri" w:hAnsi="Calibri" w:cs="Calibri"/>
          <w:sz w:val="22"/>
          <w:szCs w:val="20"/>
        </w:rPr>
        <w:t>F</w:t>
      </w:r>
      <w:r w:rsidRPr="00D70D45">
        <w:rPr>
          <w:rFonts w:ascii="Calibri" w:hAnsi="Calibri" w:cs="Calibri"/>
          <w:sz w:val="22"/>
          <w:szCs w:val="20"/>
        </w:rPr>
        <w:t xml:space="preserve">orest </w:t>
      </w:r>
      <w:r w:rsidR="004A6C8E" w:rsidRPr="00D70D45">
        <w:rPr>
          <w:rFonts w:ascii="Calibri" w:hAnsi="Calibri" w:cs="Calibri"/>
          <w:sz w:val="22"/>
          <w:szCs w:val="20"/>
        </w:rPr>
        <w:t>M</w:t>
      </w:r>
      <w:r w:rsidRPr="00D70D45">
        <w:rPr>
          <w:rFonts w:ascii="Calibri" w:hAnsi="Calibri" w:cs="Calibri"/>
          <w:sz w:val="22"/>
          <w:szCs w:val="20"/>
        </w:rPr>
        <w:t>anagement</w:t>
      </w:r>
      <w:r w:rsidR="004A6C8E" w:rsidRPr="00D70D45">
        <w:rPr>
          <w:rFonts w:ascii="Calibri" w:hAnsi="Calibri" w:cs="Calibri"/>
          <w:sz w:val="22"/>
          <w:szCs w:val="20"/>
        </w:rPr>
        <w:t xml:space="preserve"> </w:t>
      </w:r>
      <w:proofErr w:type="spellStart"/>
      <w:r w:rsidR="004A6C8E" w:rsidRPr="00D70D45">
        <w:rPr>
          <w:rFonts w:ascii="Calibri" w:hAnsi="Calibri" w:cs="Calibri"/>
          <w:sz w:val="22"/>
          <w:szCs w:val="20"/>
        </w:rPr>
        <w:t>Kenogami</w:t>
      </w:r>
      <w:proofErr w:type="spellEnd"/>
    </w:p>
    <w:p w14:paraId="650F04E9" w14:textId="1CCE895C" w:rsidR="004C4F93" w:rsidRPr="00D70D45" w:rsidRDefault="004C4F93" w:rsidP="000A0116">
      <w:pPr>
        <w:pStyle w:val="ListParagraph"/>
        <w:numPr>
          <w:ilvl w:val="0"/>
          <w:numId w:val="27"/>
        </w:numPr>
        <w:rPr>
          <w:rFonts w:ascii="Calibri" w:hAnsi="Calibri" w:cs="Calibri"/>
          <w:sz w:val="22"/>
          <w:szCs w:val="20"/>
        </w:rPr>
      </w:pPr>
      <w:r w:rsidRPr="00D70D45">
        <w:rPr>
          <w:rFonts w:ascii="Calibri" w:hAnsi="Calibri" w:cs="Calibri"/>
          <w:sz w:val="22"/>
          <w:szCs w:val="20"/>
        </w:rPr>
        <w:t xml:space="preserve">Ed Hoffman- </w:t>
      </w:r>
      <w:r w:rsidR="00851635" w:rsidRPr="00D70D45">
        <w:rPr>
          <w:rFonts w:ascii="Calibri" w:hAnsi="Calibri" w:cs="Calibri"/>
          <w:sz w:val="22"/>
          <w:szCs w:val="20"/>
        </w:rPr>
        <w:t>Forest Industry</w:t>
      </w:r>
    </w:p>
    <w:p w14:paraId="0C3C4812" w14:textId="77777777" w:rsidR="00851635" w:rsidRPr="00D70D45" w:rsidRDefault="00851635" w:rsidP="000A0116">
      <w:pPr>
        <w:pStyle w:val="ListParagraph"/>
        <w:numPr>
          <w:ilvl w:val="0"/>
          <w:numId w:val="27"/>
        </w:numPr>
        <w:rPr>
          <w:rFonts w:ascii="Calibri" w:hAnsi="Calibri" w:cs="Calibri"/>
          <w:sz w:val="22"/>
          <w:szCs w:val="20"/>
        </w:rPr>
      </w:pPr>
      <w:r w:rsidRPr="00D70D45">
        <w:rPr>
          <w:rFonts w:ascii="Calibri" w:hAnsi="Calibri" w:cs="Calibri"/>
          <w:sz w:val="22"/>
          <w:szCs w:val="20"/>
        </w:rPr>
        <w:t xml:space="preserve">Evan Armstrong- </w:t>
      </w:r>
      <w:r w:rsidR="0043221C" w:rsidRPr="00D70D45">
        <w:rPr>
          <w:rFonts w:ascii="Calibri" w:hAnsi="Calibri" w:cs="Calibri"/>
          <w:sz w:val="22"/>
          <w:szCs w:val="20"/>
        </w:rPr>
        <w:t>G</w:t>
      </w:r>
      <w:r w:rsidRPr="00D70D45">
        <w:rPr>
          <w:rFonts w:ascii="Calibri" w:hAnsi="Calibri" w:cs="Calibri"/>
          <w:sz w:val="22"/>
          <w:szCs w:val="20"/>
        </w:rPr>
        <w:t>eneral public</w:t>
      </w:r>
    </w:p>
    <w:p w14:paraId="7FA5A3D1" w14:textId="77777777" w:rsidR="00851635" w:rsidRPr="00D70D45" w:rsidRDefault="00851635" w:rsidP="000A0116">
      <w:pPr>
        <w:pStyle w:val="ListParagraph"/>
        <w:numPr>
          <w:ilvl w:val="0"/>
          <w:numId w:val="27"/>
        </w:numPr>
        <w:rPr>
          <w:rFonts w:ascii="Calibri" w:hAnsi="Calibri" w:cs="Calibri"/>
          <w:sz w:val="22"/>
          <w:szCs w:val="20"/>
        </w:rPr>
      </w:pPr>
      <w:r w:rsidRPr="00D70D45">
        <w:rPr>
          <w:rFonts w:ascii="Calibri" w:hAnsi="Calibri" w:cs="Calibri"/>
          <w:sz w:val="22"/>
          <w:szCs w:val="20"/>
        </w:rPr>
        <w:t>Jamie McPherson- Municipality of Greenstone</w:t>
      </w:r>
    </w:p>
    <w:p w14:paraId="108A7B7F" w14:textId="77777777" w:rsidR="00851635" w:rsidRPr="00D70D45" w:rsidRDefault="004802F0" w:rsidP="000A0116">
      <w:pPr>
        <w:pStyle w:val="ListParagraph"/>
        <w:numPr>
          <w:ilvl w:val="0"/>
          <w:numId w:val="27"/>
        </w:numPr>
        <w:rPr>
          <w:rFonts w:ascii="Calibri" w:hAnsi="Calibri" w:cs="Calibri"/>
          <w:sz w:val="22"/>
          <w:szCs w:val="20"/>
        </w:rPr>
      </w:pPr>
      <w:r w:rsidRPr="00D70D45">
        <w:rPr>
          <w:rFonts w:ascii="Calibri" w:hAnsi="Calibri" w:cs="Calibri"/>
          <w:sz w:val="22"/>
          <w:szCs w:val="20"/>
        </w:rPr>
        <w:t>Rob Haslam- Naturalist</w:t>
      </w:r>
    </w:p>
    <w:p w14:paraId="2BB06046" w14:textId="77777777" w:rsidR="004802F0" w:rsidRPr="00D70D45" w:rsidRDefault="00E82D94" w:rsidP="000A0116">
      <w:pPr>
        <w:pStyle w:val="ListParagraph"/>
        <w:numPr>
          <w:ilvl w:val="0"/>
          <w:numId w:val="27"/>
        </w:numPr>
        <w:rPr>
          <w:rFonts w:ascii="Calibri" w:hAnsi="Calibri" w:cs="Calibri"/>
          <w:sz w:val="22"/>
          <w:szCs w:val="20"/>
        </w:rPr>
      </w:pPr>
      <w:r w:rsidRPr="00D70D45">
        <w:rPr>
          <w:rFonts w:ascii="Calibri" w:hAnsi="Calibri" w:cs="Calibri"/>
          <w:sz w:val="22"/>
          <w:szCs w:val="20"/>
        </w:rPr>
        <w:t xml:space="preserve">Clarke Brown- </w:t>
      </w:r>
      <w:r w:rsidR="00DD7A74" w:rsidRPr="00D70D45">
        <w:rPr>
          <w:rFonts w:ascii="Calibri" w:hAnsi="Calibri" w:cs="Calibri"/>
          <w:sz w:val="22"/>
          <w:szCs w:val="20"/>
        </w:rPr>
        <w:t>Hunting and Fishing Interest alternate</w:t>
      </w:r>
    </w:p>
    <w:p w14:paraId="286A2C8E" w14:textId="77777777" w:rsidR="00E82D94" w:rsidRPr="00D70D45" w:rsidRDefault="00CB7E96" w:rsidP="000A0116">
      <w:pPr>
        <w:pStyle w:val="ListParagraph"/>
        <w:numPr>
          <w:ilvl w:val="0"/>
          <w:numId w:val="27"/>
        </w:numPr>
        <w:rPr>
          <w:rFonts w:ascii="Calibri" w:hAnsi="Calibri" w:cs="Calibri"/>
          <w:sz w:val="22"/>
          <w:szCs w:val="20"/>
        </w:rPr>
      </w:pPr>
      <w:r w:rsidRPr="00D70D45">
        <w:rPr>
          <w:rFonts w:ascii="Calibri" w:hAnsi="Calibri" w:cs="Calibri"/>
          <w:sz w:val="22"/>
          <w:szCs w:val="20"/>
        </w:rPr>
        <w:t>Taylor Hall-</w:t>
      </w:r>
      <w:r w:rsidR="00FA3D50" w:rsidRPr="00D70D45">
        <w:rPr>
          <w:rFonts w:ascii="Calibri" w:hAnsi="Calibri" w:cs="Calibri"/>
          <w:sz w:val="22"/>
          <w:szCs w:val="20"/>
        </w:rPr>
        <w:t xml:space="preserve"> </w:t>
      </w:r>
      <w:proofErr w:type="spellStart"/>
      <w:r w:rsidRPr="00D70D45">
        <w:rPr>
          <w:rFonts w:ascii="Calibri" w:hAnsi="Calibri" w:cs="Calibri"/>
          <w:sz w:val="22"/>
          <w:szCs w:val="20"/>
        </w:rPr>
        <w:t>Ned</w:t>
      </w:r>
      <w:r w:rsidR="00C6182B" w:rsidRPr="00D70D45">
        <w:rPr>
          <w:rFonts w:ascii="Calibri" w:hAnsi="Calibri" w:cs="Calibri"/>
          <w:sz w:val="22"/>
          <w:szCs w:val="20"/>
        </w:rPr>
        <w:t>a</w:t>
      </w:r>
      <w:r w:rsidRPr="00D70D45">
        <w:rPr>
          <w:rFonts w:ascii="Calibri" w:hAnsi="Calibri" w:cs="Calibri"/>
          <w:sz w:val="22"/>
          <w:szCs w:val="20"/>
        </w:rPr>
        <w:t>ak</w:t>
      </w:r>
      <w:proofErr w:type="spellEnd"/>
      <w:r w:rsidRPr="00D70D45">
        <w:rPr>
          <w:rFonts w:ascii="Calibri" w:hAnsi="Calibri" w:cs="Calibri"/>
          <w:sz w:val="22"/>
          <w:szCs w:val="20"/>
        </w:rPr>
        <w:t xml:space="preserve"> Forest</w:t>
      </w:r>
      <w:r w:rsidR="00E041E9" w:rsidRPr="00D70D45">
        <w:rPr>
          <w:rFonts w:ascii="Calibri" w:hAnsi="Calibri" w:cs="Calibri"/>
          <w:sz w:val="22"/>
          <w:szCs w:val="20"/>
        </w:rPr>
        <w:t xml:space="preserve"> </w:t>
      </w:r>
      <w:r w:rsidRPr="00D70D45">
        <w:rPr>
          <w:rFonts w:ascii="Calibri" w:hAnsi="Calibri" w:cs="Calibri"/>
          <w:sz w:val="22"/>
          <w:szCs w:val="20"/>
        </w:rPr>
        <w:t>M</w:t>
      </w:r>
      <w:r w:rsidR="00E041E9" w:rsidRPr="00D70D45">
        <w:rPr>
          <w:rFonts w:ascii="Calibri" w:hAnsi="Calibri" w:cs="Calibri"/>
          <w:sz w:val="22"/>
          <w:szCs w:val="20"/>
        </w:rPr>
        <w:t xml:space="preserve">anagement </w:t>
      </w:r>
      <w:proofErr w:type="spellStart"/>
      <w:r w:rsidRPr="00D70D45">
        <w:rPr>
          <w:rFonts w:ascii="Calibri" w:hAnsi="Calibri" w:cs="Calibri"/>
          <w:sz w:val="22"/>
          <w:szCs w:val="20"/>
        </w:rPr>
        <w:t>K</w:t>
      </w:r>
      <w:r w:rsidR="00E041E9" w:rsidRPr="00D70D45">
        <w:rPr>
          <w:rFonts w:ascii="Calibri" w:hAnsi="Calibri" w:cs="Calibri"/>
          <w:sz w:val="22"/>
          <w:szCs w:val="20"/>
        </w:rPr>
        <w:t>enogami</w:t>
      </w:r>
      <w:proofErr w:type="spellEnd"/>
      <w:r w:rsidRPr="00D70D45">
        <w:rPr>
          <w:rFonts w:ascii="Calibri" w:hAnsi="Calibri" w:cs="Calibri"/>
          <w:sz w:val="22"/>
          <w:szCs w:val="20"/>
        </w:rPr>
        <w:t xml:space="preserve"> alternate </w:t>
      </w:r>
    </w:p>
    <w:p w14:paraId="0C3C163C" w14:textId="77777777" w:rsidR="00E041E9" w:rsidRPr="00D70D45" w:rsidRDefault="00E041E9" w:rsidP="000A0116">
      <w:pPr>
        <w:pStyle w:val="ListParagraph"/>
        <w:numPr>
          <w:ilvl w:val="0"/>
          <w:numId w:val="27"/>
        </w:numPr>
        <w:rPr>
          <w:rFonts w:ascii="Calibri" w:hAnsi="Calibri" w:cs="Calibri"/>
          <w:sz w:val="22"/>
          <w:szCs w:val="20"/>
        </w:rPr>
      </w:pPr>
      <w:r w:rsidRPr="00D70D45">
        <w:rPr>
          <w:rFonts w:ascii="Calibri" w:hAnsi="Calibri" w:cs="Calibri"/>
          <w:sz w:val="22"/>
          <w:szCs w:val="20"/>
        </w:rPr>
        <w:t>Vaughn A</w:t>
      </w:r>
      <w:r w:rsidR="00C57124" w:rsidRPr="00D70D45">
        <w:rPr>
          <w:rFonts w:ascii="Calibri" w:hAnsi="Calibri" w:cs="Calibri"/>
          <w:sz w:val="22"/>
          <w:szCs w:val="20"/>
        </w:rPr>
        <w:t>rsenault</w:t>
      </w:r>
      <w:r w:rsidRPr="00D70D45">
        <w:rPr>
          <w:rFonts w:ascii="Calibri" w:hAnsi="Calibri" w:cs="Calibri"/>
          <w:sz w:val="22"/>
          <w:szCs w:val="20"/>
        </w:rPr>
        <w:t>- Cottage/ Camp owners</w:t>
      </w:r>
      <w:r w:rsidR="00232FE8" w:rsidRPr="00D70D45">
        <w:rPr>
          <w:rFonts w:ascii="Calibri" w:hAnsi="Calibri" w:cs="Calibri"/>
          <w:sz w:val="22"/>
          <w:szCs w:val="20"/>
        </w:rPr>
        <w:t xml:space="preserve"> alternate </w:t>
      </w:r>
    </w:p>
    <w:p w14:paraId="782DBCAF" w14:textId="77777777" w:rsidR="00DE06AD" w:rsidRPr="00D70D45" w:rsidRDefault="00DE06AD" w:rsidP="000A0116">
      <w:pPr>
        <w:pStyle w:val="ListParagraph"/>
        <w:numPr>
          <w:ilvl w:val="0"/>
          <w:numId w:val="27"/>
        </w:numPr>
        <w:rPr>
          <w:rFonts w:ascii="Calibri" w:hAnsi="Calibri" w:cs="Calibri"/>
          <w:sz w:val="22"/>
          <w:szCs w:val="20"/>
        </w:rPr>
      </w:pPr>
      <w:r w:rsidRPr="00D70D45">
        <w:rPr>
          <w:rFonts w:ascii="Calibri" w:hAnsi="Calibri" w:cs="Calibri"/>
          <w:sz w:val="22"/>
          <w:szCs w:val="20"/>
        </w:rPr>
        <w:t>Sean</w:t>
      </w:r>
      <w:r w:rsidR="00C57124" w:rsidRPr="00D70D45">
        <w:rPr>
          <w:rFonts w:ascii="Calibri" w:hAnsi="Calibri" w:cs="Calibri"/>
          <w:sz w:val="22"/>
          <w:szCs w:val="20"/>
        </w:rPr>
        <w:t xml:space="preserve"> </w:t>
      </w:r>
      <w:proofErr w:type="spellStart"/>
      <w:r w:rsidR="00C57124" w:rsidRPr="00D70D45">
        <w:rPr>
          <w:rFonts w:ascii="Calibri" w:hAnsi="Calibri" w:cs="Calibri"/>
          <w:sz w:val="22"/>
          <w:szCs w:val="20"/>
        </w:rPr>
        <w:t>Antonson</w:t>
      </w:r>
      <w:proofErr w:type="spellEnd"/>
      <w:r w:rsidR="00C57124" w:rsidRPr="00D70D45">
        <w:rPr>
          <w:rFonts w:ascii="Calibri" w:hAnsi="Calibri" w:cs="Calibri"/>
          <w:sz w:val="22"/>
          <w:szCs w:val="20"/>
        </w:rPr>
        <w:t>-</w:t>
      </w:r>
      <w:r w:rsidRPr="00D70D45">
        <w:rPr>
          <w:rFonts w:ascii="Calibri" w:hAnsi="Calibri" w:cs="Calibri"/>
          <w:sz w:val="22"/>
          <w:szCs w:val="20"/>
        </w:rPr>
        <w:t xml:space="preserve"> </w:t>
      </w:r>
      <w:r w:rsidR="00C57124" w:rsidRPr="00D70D45">
        <w:rPr>
          <w:rFonts w:ascii="Calibri" w:hAnsi="Calibri" w:cs="Calibri"/>
          <w:sz w:val="22"/>
          <w:szCs w:val="20"/>
        </w:rPr>
        <w:t>T</w:t>
      </w:r>
      <w:r w:rsidRPr="00D70D45">
        <w:rPr>
          <w:rFonts w:ascii="Calibri" w:hAnsi="Calibri" w:cs="Calibri"/>
          <w:sz w:val="22"/>
          <w:szCs w:val="20"/>
        </w:rPr>
        <w:t>rapping</w:t>
      </w:r>
      <w:r w:rsidR="00CE4DF7" w:rsidRPr="00D70D45">
        <w:rPr>
          <w:rFonts w:ascii="Calibri" w:hAnsi="Calibri" w:cs="Calibri"/>
          <w:sz w:val="22"/>
          <w:szCs w:val="20"/>
        </w:rPr>
        <w:t xml:space="preserve"> alternate </w:t>
      </w:r>
    </w:p>
    <w:p w14:paraId="0DAC6AF5" w14:textId="77777777" w:rsidR="00DE06AD" w:rsidRPr="00D70D45" w:rsidRDefault="00DE06AD" w:rsidP="000A0116">
      <w:pPr>
        <w:pStyle w:val="ListParagraph"/>
        <w:numPr>
          <w:ilvl w:val="0"/>
          <w:numId w:val="27"/>
        </w:numPr>
        <w:rPr>
          <w:rFonts w:ascii="Calibri" w:hAnsi="Calibri" w:cs="Calibri"/>
          <w:sz w:val="22"/>
          <w:szCs w:val="20"/>
        </w:rPr>
      </w:pPr>
      <w:r w:rsidRPr="00D70D45">
        <w:rPr>
          <w:rFonts w:ascii="Calibri" w:hAnsi="Calibri" w:cs="Calibri"/>
          <w:sz w:val="22"/>
          <w:szCs w:val="20"/>
        </w:rPr>
        <w:t>Kell</w:t>
      </w:r>
      <w:r w:rsidR="00C57124" w:rsidRPr="00D70D45">
        <w:rPr>
          <w:rFonts w:ascii="Calibri" w:hAnsi="Calibri" w:cs="Calibri"/>
          <w:sz w:val="22"/>
          <w:szCs w:val="20"/>
        </w:rPr>
        <w:t xml:space="preserve">ie </w:t>
      </w:r>
      <w:proofErr w:type="spellStart"/>
      <w:r w:rsidR="00C57124" w:rsidRPr="00D70D45">
        <w:rPr>
          <w:rFonts w:ascii="Calibri" w:hAnsi="Calibri" w:cs="Calibri"/>
          <w:sz w:val="22"/>
          <w:szCs w:val="20"/>
        </w:rPr>
        <w:t>Chippett</w:t>
      </w:r>
      <w:proofErr w:type="spellEnd"/>
      <w:r w:rsidR="00C57124" w:rsidRPr="00D70D45">
        <w:rPr>
          <w:rFonts w:ascii="Calibri" w:hAnsi="Calibri" w:cs="Calibri"/>
          <w:sz w:val="22"/>
          <w:szCs w:val="20"/>
        </w:rPr>
        <w:t>-</w:t>
      </w:r>
      <w:r w:rsidR="00314317" w:rsidRPr="00D70D45">
        <w:rPr>
          <w:rFonts w:ascii="Calibri" w:hAnsi="Calibri" w:cs="Calibri"/>
          <w:sz w:val="22"/>
          <w:szCs w:val="20"/>
        </w:rPr>
        <w:t xml:space="preserve"> AV </w:t>
      </w:r>
      <w:r w:rsidR="00C57124" w:rsidRPr="00D70D45">
        <w:rPr>
          <w:rFonts w:ascii="Calibri" w:hAnsi="Calibri" w:cs="Calibri"/>
          <w:sz w:val="22"/>
          <w:szCs w:val="20"/>
        </w:rPr>
        <w:t>T</w:t>
      </w:r>
      <w:r w:rsidR="00314317" w:rsidRPr="00D70D45">
        <w:rPr>
          <w:rFonts w:ascii="Calibri" w:hAnsi="Calibri" w:cs="Calibri"/>
          <w:sz w:val="22"/>
          <w:szCs w:val="20"/>
        </w:rPr>
        <w:t xml:space="preserve">errace Bay – Forest </w:t>
      </w:r>
      <w:r w:rsidR="00BB6C58" w:rsidRPr="00D70D45">
        <w:rPr>
          <w:rFonts w:ascii="Calibri" w:hAnsi="Calibri" w:cs="Calibri"/>
          <w:sz w:val="22"/>
          <w:szCs w:val="20"/>
        </w:rPr>
        <w:t>I</w:t>
      </w:r>
      <w:r w:rsidR="00314317" w:rsidRPr="00D70D45">
        <w:rPr>
          <w:rFonts w:ascii="Calibri" w:hAnsi="Calibri" w:cs="Calibri"/>
          <w:sz w:val="22"/>
          <w:szCs w:val="20"/>
        </w:rPr>
        <w:t>ndustry</w:t>
      </w:r>
      <w:r w:rsidR="00CE4DF7" w:rsidRPr="00D70D45">
        <w:rPr>
          <w:rFonts w:ascii="Calibri" w:hAnsi="Calibri" w:cs="Calibri"/>
          <w:sz w:val="22"/>
          <w:szCs w:val="20"/>
        </w:rPr>
        <w:t xml:space="preserve"> </w:t>
      </w:r>
      <w:r w:rsidR="00CB7E96" w:rsidRPr="00D70D45">
        <w:rPr>
          <w:rFonts w:ascii="Calibri" w:hAnsi="Calibri" w:cs="Calibri"/>
          <w:sz w:val="22"/>
          <w:szCs w:val="20"/>
        </w:rPr>
        <w:t>alternate</w:t>
      </w:r>
    </w:p>
    <w:p w14:paraId="2A8FE357" w14:textId="77777777" w:rsidR="00675E68" w:rsidRPr="00D70D45" w:rsidRDefault="00675E68" w:rsidP="000A0116">
      <w:pPr>
        <w:pStyle w:val="ListParagraph"/>
        <w:numPr>
          <w:ilvl w:val="0"/>
          <w:numId w:val="27"/>
        </w:numPr>
        <w:rPr>
          <w:rFonts w:ascii="Calibri" w:hAnsi="Calibri" w:cs="Calibri"/>
          <w:sz w:val="22"/>
          <w:szCs w:val="20"/>
        </w:rPr>
      </w:pPr>
      <w:r w:rsidRPr="00D70D45">
        <w:rPr>
          <w:rFonts w:ascii="Calibri" w:hAnsi="Calibri" w:cs="Calibri"/>
          <w:sz w:val="22"/>
          <w:szCs w:val="20"/>
        </w:rPr>
        <w:t xml:space="preserve">Brian Desrochers- </w:t>
      </w:r>
      <w:r w:rsidR="00972DF8" w:rsidRPr="00D70D45">
        <w:rPr>
          <w:rFonts w:ascii="Calibri" w:hAnsi="Calibri" w:cs="Calibri"/>
          <w:sz w:val="22"/>
          <w:szCs w:val="20"/>
        </w:rPr>
        <w:t>Trapping</w:t>
      </w:r>
    </w:p>
    <w:p w14:paraId="6D114C21" w14:textId="77777777" w:rsidR="00E57354" w:rsidRPr="00D70D45" w:rsidRDefault="00E57354" w:rsidP="000A0116">
      <w:pPr>
        <w:pStyle w:val="ListParagraph"/>
        <w:numPr>
          <w:ilvl w:val="0"/>
          <w:numId w:val="27"/>
        </w:numPr>
        <w:rPr>
          <w:rFonts w:ascii="Calibri" w:hAnsi="Calibri" w:cs="Calibri"/>
          <w:sz w:val="22"/>
          <w:szCs w:val="20"/>
        </w:rPr>
      </w:pPr>
      <w:r w:rsidRPr="00D70D45">
        <w:rPr>
          <w:rFonts w:ascii="Calibri" w:hAnsi="Calibri" w:cs="Calibri"/>
          <w:sz w:val="22"/>
          <w:szCs w:val="20"/>
        </w:rPr>
        <w:t xml:space="preserve">Steve </w:t>
      </w:r>
      <w:proofErr w:type="spellStart"/>
      <w:r w:rsidRPr="00D70D45">
        <w:rPr>
          <w:rFonts w:ascii="Calibri" w:hAnsi="Calibri" w:cs="Calibri"/>
          <w:sz w:val="22"/>
          <w:szCs w:val="20"/>
        </w:rPr>
        <w:t>Thuerig</w:t>
      </w:r>
      <w:proofErr w:type="spellEnd"/>
      <w:r w:rsidRPr="00D70D45">
        <w:rPr>
          <w:rFonts w:ascii="Calibri" w:hAnsi="Calibri" w:cs="Calibri"/>
          <w:sz w:val="22"/>
          <w:szCs w:val="20"/>
        </w:rPr>
        <w:t xml:space="preserve">- </w:t>
      </w:r>
      <w:r w:rsidR="00232FE8" w:rsidRPr="00D70D45">
        <w:rPr>
          <w:rFonts w:ascii="Calibri" w:hAnsi="Calibri" w:cs="Calibri"/>
          <w:sz w:val="22"/>
          <w:szCs w:val="20"/>
        </w:rPr>
        <w:t>Naturalist alternate</w:t>
      </w:r>
    </w:p>
    <w:p w14:paraId="4BA291C9" w14:textId="77777777" w:rsidR="00A76927" w:rsidRPr="008360EE" w:rsidRDefault="00A76927" w:rsidP="007F2C73">
      <w:pPr>
        <w:pStyle w:val="ListParagraph"/>
        <w:ind w:left="1440"/>
        <w:rPr>
          <w:rFonts w:ascii="Calibri" w:hAnsi="Calibri" w:cs="Calibri"/>
          <w:b/>
          <w:bCs/>
        </w:rPr>
      </w:pPr>
    </w:p>
    <w:p w14:paraId="36BFB957" w14:textId="77777777" w:rsidR="00A76927" w:rsidRPr="008360EE" w:rsidRDefault="00A76927" w:rsidP="000A0116">
      <w:pPr>
        <w:pStyle w:val="ListParagraph"/>
        <w:numPr>
          <w:ilvl w:val="0"/>
          <w:numId w:val="1"/>
        </w:numPr>
        <w:rPr>
          <w:rFonts w:ascii="Calibri" w:hAnsi="Calibri" w:cs="Calibri"/>
          <w:b/>
          <w:bCs/>
        </w:rPr>
      </w:pPr>
      <w:r w:rsidRPr="008360EE">
        <w:rPr>
          <w:rFonts w:ascii="Calibri" w:hAnsi="Calibri" w:cs="Calibri"/>
          <w:b/>
          <w:bCs/>
        </w:rPr>
        <w:t xml:space="preserve">Review of Agenda </w:t>
      </w:r>
    </w:p>
    <w:p w14:paraId="743618F7" w14:textId="77777777" w:rsidR="00FD0370" w:rsidRPr="00D70D45" w:rsidRDefault="003A7B56" w:rsidP="000A0116">
      <w:pPr>
        <w:pStyle w:val="ListParagraph"/>
        <w:numPr>
          <w:ilvl w:val="1"/>
          <w:numId w:val="26"/>
        </w:numPr>
        <w:rPr>
          <w:rFonts w:ascii="Calibri" w:hAnsi="Calibri" w:cs="Calibri"/>
          <w:sz w:val="22"/>
          <w:szCs w:val="20"/>
        </w:rPr>
      </w:pPr>
      <w:r w:rsidRPr="00D70D45">
        <w:rPr>
          <w:rFonts w:ascii="Calibri" w:hAnsi="Calibri" w:cs="Calibri"/>
          <w:sz w:val="22"/>
          <w:szCs w:val="20"/>
        </w:rPr>
        <w:t xml:space="preserve">Any additions/ deletions? </w:t>
      </w:r>
      <w:r w:rsidR="00E11DAE" w:rsidRPr="00D70D45">
        <w:rPr>
          <w:rFonts w:ascii="Calibri" w:hAnsi="Calibri" w:cs="Calibri"/>
          <w:sz w:val="22"/>
          <w:szCs w:val="20"/>
        </w:rPr>
        <w:t>No</w:t>
      </w:r>
    </w:p>
    <w:p w14:paraId="5A68BE2E" w14:textId="77777777" w:rsidR="00A76927" w:rsidRPr="008360EE" w:rsidRDefault="00A76927" w:rsidP="007F2C73">
      <w:pPr>
        <w:pStyle w:val="ListParagraph"/>
        <w:ind w:left="1440"/>
        <w:rPr>
          <w:rFonts w:ascii="Calibri" w:hAnsi="Calibri" w:cs="Calibri"/>
          <w:b/>
          <w:bCs/>
        </w:rPr>
      </w:pPr>
    </w:p>
    <w:p w14:paraId="7F54CDB0" w14:textId="77777777" w:rsidR="00DE40B9" w:rsidRDefault="00DE40B9" w:rsidP="000A0116">
      <w:pPr>
        <w:pStyle w:val="ListParagraph"/>
        <w:numPr>
          <w:ilvl w:val="0"/>
          <w:numId w:val="1"/>
        </w:numPr>
        <w:rPr>
          <w:rFonts w:ascii="Calibri" w:hAnsi="Calibri" w:cs="Calibri"/>
          <w:b/>
          <w:bCs/>
        </w:rPr>
      </w:pPr>
      <w:r w:rsidRPr="008360EE">
        <w:rPr>
          <w:rFonts w:ascii="Calibri" w:hAnsi="Calibri" w:cs="Calibri"/>
          <w:b/>
          <w:bCs/>
        </w:rPr>
        <w:t>Approval of Previous Minutes (April 13th Mtg)</w:t>
      </w:r>
    </w:p>
    <w:p w14:paraId="7363D71D" w14:textId="77777777" w:rsidR="00912262" w:rsidRPr="00D70D45" w:rsidRDefault="00912262" w:rsidP="000A0116">
      <w:pPr>
        <w:pStyle w:val="ListParagraph"/>
        <w:numPr>
          <w:ilvl w:val="1"/>
          <w:numId w:val="25"/>
        </w:numPr>
        <w:rPr>
          <w:rFonts w:ascii="Calibri" w:hAnsi="Calibri" w:cs="Calibri"/>
          <w:sz w:val="22"/>
          <w:szCs w:val="20"/>
        </w:rPr>
      </w:pPr>
      <w:r w:rsidRPr="00D70D45">
        <w:rPr>
          <w:rFonts w:ascii="Calibri" w:hAnsi="Calibri" w:cs="Calibri"/>
          <w:sz w:val="22"/>
          <w:szCs w:val="20"/>
        </w:rPr>
        <w:t>Any corrections? No</w:t>
      </w:r>
    </w:p>
    <w:p w14:paraId="58406F3E" w14:textId="77777777" w:rsidR="00E72309" w:rsidRPr="00D70D45" w:rsidRDefault="007D7276" w:rsidP="000A0116">
      <w:pPr>
        <w:pStyle w:val="ListParagraph"/>
        <w:numPr>
          <w:ilvl w:val="1"/>
          <w:numId w:val="25"/>
        </w:numPr>
        <w:rPr>
          <w:rFonts w:ascii="Calibri" w:hAnsi="Calibri" w:cs="Calibri"/>
          <w:b/>
          <w:bCs/>
          <w:sz w:val="22"/>
          <w:szCs w:val="20"/>
        </w:rPr>
      </w:pPr>
      <w:r w:rsidRPr="00D70D45">
        <w:rPr>
          <w:rFonts w:ascii="Calibri" w:hAnsi="Calibri" w:cs="Calibri"/>
          <w:sz w:val="22"/>
          <w:szCs w:val="20"/>
        </w:rPr>
        <w:t>Motion to approve- April 13</w:t>
      </w:r>
      <w:r w:rsidRPr="00D70D45">
        <w:rPr>
          <w:rFonts w:ascii="Calibri" w:hAnsi="Calibri" w:cs="Calibri"/>
          <w:sz w:val="22"/>
          <w:szCs w:val="20"/>
          <w:vertAlign w:val="superscript"/>
        </w:rPr>
        <w:t>th</w:t>
      </w:r>
      <w:r w:rsidRPr="00D70D45">
        <w:rPr>
          <w:rFonts w:ascii="Calibri" w:hAnsi="Calibri" w:cs="Calibri"/>
          <w:sz w:val="22"/>
          <w:szCs w:val="20"/>
        </w:rPr>
        <w:t xml:space="preserve"> </w:t>
      </w:r>
      <w:r w:rsidR="00A10CA4" w:rsidRPr="00D70D45">
        <w:rPr>
          <w:rFonts w:ascii="Calibri" w:hAnsi="Calibri" w:cs="Calibri"/>
          <w:sz w:val="22"/>
          <w:szCs w:val="20"/>
        </w:rPr>
        <w:t xml:space="preserve">minutes </w:t>
      </w:r>
      <w:r w:rsidRPr="00D70D45">
        <w:rPr>
          <w:rFonts w:ascii="Calibri" w:hAnsi="Calibri" w:cs="Calibri"/>
          <w:sz w:val="22"/>
          <w:szCs w:val="20"/>
        </w:rPr>
        <w:t>by Evan</w:t>
      </w:r>
      <w:r w:rsidR="00912262" w:rsidRPr="00D70D45">
        <w:rPr>
          <w:rFonts w:ascii="Calibri" w:hAnsi="Calibri" w:cs="Calibri"/>
          <w:sz w:val="22"/>
          <w:szCs w:val="20"/>
        </w:rPr>
        <w:t xml:space="preserve"> Armstrong</w:t>
      </w:r>
      <w:r w:rsidR="00CF7137" w:rsidRPr="00D70D45">
        <w:rPr>
          <w:rFonts w:ascii="Calibri" w:hAnsi="Calibri" w:cs="Calibri"/>
          <w:sz w:val="22"/>
          <w:szCs w:val="20"/>
        </w:rPr>
        <w:t>,</w:t>
      </w:r>
      <w:r w:rsidRPr="00D70D45">
        <w:rPr>
          <w:rFonts w:ascii="Calibri" w:hAnsi="Calibri" w:cs="Calibri"/>
          <w:sz w:val="22"/>
          <w:szCs w:val="20"/>
        </w:rPr>
        <w:t xml:space="preserve"> </w:t>
      </w:r>
      <w:r w:rsidR="005638DD" w:rsidRPr="00D70D45">
        <w:rPr>
          <w:rFonts w:ascii="Calibri" w:hAnsi="Calibri" w:cs="Calibri"/>
          <w:sz w:val="22"/>
          <w:szCs w:val="20"/>
        </w:rPr>
        <w:t>s</w:t>
      </w:r>
      <w:r w:rsidRPr="00D70D45">
        <w:rPr>
          <w:rFonts w:ascii="Calibri" w:hAnsi="Calibri" w:cs="Calibri"/>
          <w:sz w:val="22"/>
          <w:szCs w:val="20"/>
        </w:rPr>
        <w:t>econd</w:t>
      </w:r>
      <w:r w:rsidR="00CF7137" w:rsidRPr="00D70D45">
        <w:rPr>
          <w:rFonts w:ascii="Calibri" w:hAnsi="Calibri" w:cs="Calibri"/>
          <w:sz w:val="22"/>
          <w:szCs w:val="20"/>
        </w:rPr>
        <w:t>ed</w:t>
      </w:r>
      <w:r w:rsidRPr="00D70D45">
        <w:rPr>
          <w:rFonts w:ascii="Calibri" w:hAnsi="Calibri" w:cs="Calibri"/>
          <w:sz w:val="22"/>
          <w:szCs w:val="20"/>
        </w:rPr>
        <w:t xml:space="preserve"> by Rob</w:t>
      </w:r>
      <w:r w:rsidR="00912262" w:rsidRPr="00D70D45">
        <w:rPr>
          <w:rFonts w:ascii="Calibri" w:hAnsi="Calibri" w:cs="Calibri"/>
          <w:sz w:val="22"/>
          <w:szCs w:val="20"/>
        </w:rPr>
        <w:t xml:space="preserve"> Haslam</w:t>
      </w:r>
    </w:p>
    <w:p w14:paraId="3AF8732B" w14:textId="77777777" w:rsidR="00DE40B9" w:rsidRPr="008360EE" w:rsidRDefault="00DE40B9" w:rsidP="007F2C73">
      <w:pPr>
        <w:pStyle w:val="ListParagraph"/>
        <w:ind w:left="1440"/>
        <w:rPr>
          <w:rFonts w:ascii="Calibri" w:hAnsi="Calibri" w:cs="Calibri"/>
          <w:b/>
          <w:bCs/>
        </w:rPr>
      </w:pPr>
    </w:p>
    <w:p w14:paraId="686703B2" w14:textId="77777777" w:rsidR="00B10D1C" w:rsidRPr="008360EE" w:rsidRDefault="00B10D1C" w:rsidP="000A0116">
      <w:pPr>
        <w:pStyle w:val="ListParagraph"/>
        <w:numPr>
          <w:ilvl w:val="0"/>
          <w:numId w:val="1"/>
        </w:numPr>
        <w:rPr>
          <w:rFonts w:ascii="Calibri" w:hAnsi="Calibri" w:cs="Calibri"/>
          <w:b/>
          <w:bCs/>
        </w:rPr>
      </w:pPr>
      <w:r w:rsidRPr="008360EE">
        <w:rPr>
          <w:rFonts w:ascii="Calibri" w:hAnsi="Calibri" w:cs="Calibri"/>
          <w:b/>
          <w:bCs/>
        </w:rPr>
        <w:t>Business Arising from Previous Minutes (Review of action items from April 13th Mtg)</w:t>
      </w:r>
    </w:p>
    <w:p w14:paraId="5305C404" w14:textId="496DE2D7" w:rsidR="00154EC6" w:rsidRPr="00D70D45" w:rsidRDefault="00A02B98" w:rsidP="000A0116">
      <w:pPr>
        <w:pStyle w:val="ListParagraph"/>
        <w:numPr>
          <w:ilvl w:val="1"/>
          <w:numId w:val="22"/>
        </w:numPr>
        <w:spacing w:after="0" w:line="240" w:lineRule="auto"/>
        <w:rPr>
          <w:rFonts w:ascii="Calibri" w:hAnsi="Calibri" w:cs="Calibri"/>
          <w:b/>
          <w:bCs/>
          <w:sz w:val="22"/>
          <w:szCs w:val="20"/>
        </w:rPr>
      </w:pPr>
      <w:r>
        <w:rPr>
          <w:rFonts w:ascii="Calibri" w:hAnsi="Calibri" w:cs="Calibri"/>
          <w:sz w:val="22"/>
          <w:szCs w:val="20"/>
        </w:rPr>
        <w:t xml:space="preserve">Forest </w:t>
      </w:r>
      <w:r w:rsidR="00ED126F" w:rsidRPr="00D70D45">
        <w:rPr>
          <w:rFonts w:ascii="Calibri" w:hAnsi="Calibri" w:cs="Calibri"/>
          <w:sz w:val="22"/>
          <w:szCs w:val="20"/>
        </w:rPr>
        <w:t xml:space="preserve">Stewardship </w:t>
      </w:r>
      <w:r>
        <w:rPr>
          <w:rFonts w:ascii="Calibri" w:hAnsi="Calibri" w:cs="Calibri"/>
          <w:sz w:val="22"/>
          <w:szCs w:val="20"/>
        </w:rPr>
        <w:t>C</w:t>
      </w:r>
      <w:r w:rsidR="00ED126F" w:rsidRPr="00D70D45">
        <w:rPr>
          <w:rFonts w:ascii="Calibri" w:hAnsi="Calibri" w:cs="Calibri"/>
          <w:sz w:val="22"/>
          <w:szCs w:val="20"/>
        </w:rPr>
        <w:t>ouncil</w:t>
      </w:r>
      <w:r>
        <w:rPr>
          <w:rFonts w:ascii="Calibri" w:hAnsi="Calibri" w:cs="Calibri"/>
          <w:sz w:val="22"/>
          <w:szCs w:val="20"/>
        </w:rPr>
        <w:t xml:space="preserve"> (FSC)</w:t>
      </w:r>
      <w:r w:rsidR="00876CF8" w:rsidRPr="00D70D45">
        <w:rPr>
          <w:rFonts w:ascii="Calibri" w:hAnsi="Calibri" w:cs="Calibri"/>
          <w:sz w:val="22"/>
          <w:szCs w:val="20"/>
        </w:rPr>
        <w:t xml:space="preserve">- </w:t>
      </w:r>
      <w:r w:rsidR="00ED126F" w:rsidRPr="00D70D45">
        <w:rPr>
          <w:rFonts w:ascii="Calibri" w:hAnsi="Calibri" w:cs="Calibri"/>
          <w:sz w:val="22"/>
          <w:szCs w:val="20"/>
        </w:rPr>
        <w:t>Gr</w:t>
      </w:r>
      <w:r w:rsidR="00EF7DCB" w:rsidRPr="00D70D45">
        <w:rPr>
          <w:rFonts w:ascii="Calibri" w:hAnsi="Calibri" w:cs="Calibri"/>
          <w:sz w:val="22"/>
          <w:szCs w:val="20"/>
        </w:rPr>
        <w:t>ou</w:t>
      </w:r>
      <w:r w:rsidR="00ED126F" w:rsidRPr="00D70D45">
        <w:rPr>
          <w:rFonts w:ascii="Calibri" w:hAnsi="Calibri" w:cs="Calibri"/>
          <w:sz w:val="22"/>
          <w:szCs w:val="20"/>
        </w:rPr>
        <w:t>p meeting May the 4</w:t>
      </w:r>
      <w:r w:rsidR="00ED126F" w:rsidRPr="00D70D45">
        <w:rPr>
          <w:rFonts w:ascii="Calibri" w:hAnsi="Calibri" w:cs="Calibri"/>
          <w:sz w:val="22"/>
          <w:szCs w:val="20"/>
          <w:vertAlign w:val="superscript"/>
        </w:rPr>
        <w:t>th</w:t>
      </w:r>
      <w:r w:rsidR="00154EC6" w:rsidRPr="00D70D45">
        <w:rPr>
          <w:rFonts w:ascii="Calibri" w:hAnsi="Calibri" w:cs="Calibri"/>
          <w:sz w:val="22"/>
          <w:szCs w:val="20"/>
        </w:rPr>
        <w:t>- Deanna</w:t>
      </w:r>
      <w:r w:rsidR="00054FB6" w:rsidRPr="00D70D45">
        <w:rPr>
          <w:rFonts w:ascii="Calibri" w:hAnsi="Calibri" w:cs="Calibri"/>
          <w:sz w:val="22"/>
          <w:szCs w:val="20"/>
        </w:rPr>
        <w:t xml:space="preserve">‘s </w:t>
      </w:r>
      <w:r w:rsidR="00876CF8" w:rsidRPr="00D70D45">
        <w:rPr>
          <w:rFonts w:ascii="Calibri" w:hAnsi="Calibri" w:cs="Calibri"/>
          <w:sz w:val="22"/>
          <w:szCs w:val="20"/>
        </w:rPr>
        <w:t>summary on meeting</w:t>
      </w:r>
      <w:r w:rsidR="00054FB6" w:rsidRPr="00D70D45">
        <w:rPr>
          <w:rFonts w:ascii="Calibri" w:hAnsi="Calibri" w:cs="Calibri"/>
          <w:sz w:val="22"/>
          <w:szCs w:val="20"/>
        </w:rPr>
        <w:t xml:space="preserve">: </w:t>
      </w:r>
      <w:r w:rsidR="00154EC6" w:rsidRPr="00D70D45">
        <w:rPr>
          <w:rFonts w:ascii="Calibri" w:hAnsi="Calibri" w:cs="Calibri"/>
          <w:sz w:val="22"/>
          <w:szCs w:val="20"/>
        </w:rPr>
        <w:t xml:space="preserve">Went over </w:t>
      </w:r>
      <w:r w:rsidR="005A51E2">
        <w:rPr>
          <w:rFonts w:ascii="Calibri" w:hAnsi="Calibri" w:cs="Calibri"/>
          <w:sz w:val="22"/>
          <w:szCs w:val="20"/>
        </w:rPr>
        <w:t>World W</w:t>
      </w:r>
      <w:r w:rsidR="00154EC6" w:rsidRPr="00D70D45">
        <w:rPr>
          <w:rFonts w:ascii="Calibri" w:hAnsi="Calibri" w:cs="Calibri"/>
          <w:sz w:val="22"/>
          <w:szCs w:val="20"/>
        </w:rPr>
        <w:t>ildlife fun</w:t>
      </w:r>
      <w:r w:rsidR="00005D47" w:rsidRPr="00D70D45">
        <w:rPr>
          <w:rFonts w:ascii="Calibri" w:hAnsi="Calibri" w:cs="Calibri"/>
          <w:sz w:val="22"/>
          <w:szCs w:val="20"/>
        </w:rPr>
        <w:t>d</w:t>
      </w:r>
      <w:r w:rsidR="00154EC6" w:rsidRPr="00D70D45">
        <w:rPr>
          <w:rFonts w:ascii="Calibri" w:hAnsi="Calibri" w:cs="Calibri"/>
          <w:sz w:val="22"/>
          <w:szCs w:val="20"/>
        </w:rPr>
        <w:t xml:space="preserve"> analysis</w:t>
      </w:r>
      <w:r w:rsidR="00303A75" w:rsidRPr="00D70D45">
        <w:rPr>
          <w:rFonts w:ascii="Calibri" w:hAnsi="Calibri" w:cs="Calibri"/>
          <w:sz w:val="22"/>
          <w:szCs w:val="20"/>
        </w:rPr>
        <w:t xml:space="preserve"> </w:t>
      </w:r>
      <w:r w:rsidR="00005D47" w:rsidRPr="00D70D45">
        <w:rPr>
          <w:rFonts w:ascii="Calibri" w:hAnsi="Calibri" w:cs="Calibri"/>
          <w:sz w:val="22"/>
          <w:szCs w:val="20"/>
        </w:rPr>
        <w:t>as well as looked at things that are on the landscape</w:t>
      </w:r>
      <w:r w:rsidR="00054FB6" w:rsidRPr="00D70D45">
        <w:rPr>
          <w:rFonts w:ascii="Calibri" w:hAnsi="Calibri" w:cs="Calibri"/>
          <w:sz w:val="22"/>
          <w:szCs w:val="20"/>
        </w:rPr>
        <w:t xml:space="preserve"> </w:t>
      </w:r>
      <w:r w:rsidR="00005D47" w:rsidRPr="00D70D45">
        <w:rPr>
          <w:rFonts w:ascii="Calibri" w:hAnsi="Calibri" w:cs="Calibri"/>
          <w:sz w:val="22"/>
          <w:szCs w:val="20"/>
        </w:rPr>
        <w:t xml:space="preserve">during FMP planning </w:t>
      </w:r>
      <w:r w:rsidR="00054FB6" w:rsidRPr="00D70D45">
        <w:rPr>
          <w:rFonts w:ascii="Calibri" w:hAnsi="Calibri" w:cs="Calibri"/>
          <w:sz w:val="22"/>
          <w:szCs w:val="20"/>
        </w:rPr>
        <w:t>process</w:t>
      </w:r>
      <w:r w:rsidR="00904A65">
        <w:rPr>
          <w:rFonts w:ascii="Calibri" w:hAnsi="Calibri" w:cs="Calibri"/>
          <w:sz w:val="22"/>
          <w:szCs w:val="20"/>
        </w:rPr>
        <w:t xml:space="preserve"> in </w:t>
      </w:r>
      <w:r w:rsidR="00005D47" w:rsidRPr="00D70D45">
        <w:rPr>
          <w:rFonts w:ascii="Calibri" w:hAnsi="Calibri" w:cs="Calibri"/>
          <w:sz w:val="22"/>
          <w:szCs w:val="20"/>
        </w:rPr>
        <w:t>terms of parks</w:t>
      </w:r>
      <w:r w:rsidR="009743F7" w:rsidRPr="00D70D45">
        <w:rPr>
          <w:rFonts w:ascii="Calibri" w:hAnsi="Calibri" w:cs="Calibri"/>
          <w:sz w:val="22"/>
          <w:szCs w:val="20"/>
        </w:rPr>
        <w:t>, different AOCs</w:t>
      </w:r>
      <w:r w:rsidR="00DB680B" w:rsidRPr="00D70D45">
        <w:rPr>
          <w:rFonts w:ascii="Calibri" w:hAnsi="Calibri" w:cs="Calibri"/>
          <w:sz w:val="22"/>
          <w:szCs w:val="20"/>
        </w:rPr>
        <w:t>, and i</w:t>
      </w:r>
      <w:r w:rsidR="00303A75" w:rsidRPr="00D70D45">
        <w:rPr>
          <w:rFonts w:ascii="Calibri" w:hAnsi="Calibri" w:cs="Calibri"/>
          <w:sz w:val="22"/>
          <w:szCs w:val="20"/>
        </w:rPr>
        <w:t xml:space="preserve">dentified few potential areas to look at to increase the last 1% </w:t>
      </w:r>
      <w:r w:rsidR="00DF4068" w:rsidRPr="00D70D45">
        <w:rPr>
          <w:rFonts w:ascii="Calibri" w:hAnsi="Calibri" w:cs="Calibri"/>
          <w:sz w:val="22"/>
          <w:szCs w:val="20"/>
        </w:rPr>
        <w:t>of conservation area network</w:t>
      </w:r>
      <w:r>
        <w:rPr>
          <w:rFonts w:ascii="Calibri" w:hAnsi="Calibri" w:cs="Calibri"/>
          <w:sz w:val="22"/>
          <w:szCs w:val="20"/>
        </w:rPr>
        <w:t xml:space="preserve"> required to meet FSC standards</w:t>
      </w:r>
      <w:r w:rsidR="00DF4068" w:rsidRPr="00D70D45">
        <w:rPr>
          <w:rFonts w:ascii="Calibri" w:hAnsi="Calibri" w:cs="Calibri"/>
          <w:sz w:val="22"/>
          <w:szCs w:val="20"/>
        </w:rPr>
        <w:t xml:space="preserve">. Still </w:t>
      </w:r>
      <w:r w:rsidR="009F792D" w:rsidRPr="00D70D45">
        <w:rPr>
          <w:rFonts w:ascii="Calibri" w:hAnsi="Calibri" w:cs="Calibri"/>
          <w:sz w:val="22"/>
          <w:szCs w:val="20"/>
        </w:rPr>
        <w:t>need</w:t>
      </w:r>
      <w:r w:rsidR="00DF4068" w:rsidRPr="00D70D45">
        <w:rPr>
          <w:rFonts w:ascii="Calibri" w:hAnsi="Calibri" w:cs="Calibri"/>
          <w:sz w:val="22"/>
          <w:szCs w:val="20"/>
        </w:rPr>
        <w:t xml:space="preserve"> to</w:t>
      </w:r>
      <w:r w:rsidR="009F792D" w:rsidRPr="00D70D45">
        <w:rPr>
          <w:rFonts w:ascii="Calibri" w:hAnsi="Calibri" w:cs="Calibri"/>
          <w:sz w:val="22"/>
          <w:szCs w:val="20"/>
        </w:rPr>
        <w:t xml:space="preserve"> talk to other </w:t>
      </w:r>
      <w:r w:rsidR="00904A65">
        <w:rPr>
          <w:rFonts w:ascii="Calibri" w:hAnsi="Calibri" w:cs="Calibri"/>
          <w:sz w:val="22"/>
          <w:szCs w:val="20"/>
        </w:rPr>
        <w:t>F</w:t>
      </w:r>
      <w:r w:rsidR="00904A65" w:rsidRPr="00D70D45">
        <w:rPr>
          <w:rFonts w:ascii="Calibri" w:hAnsi="Calibri" w:cs="Calibri"/>
          <w:sz w:val="22"/>
          <w:szCs w:val="20"/>
        </w:rPr>
        <w:t xml:space="preserve">irst </w:t>
      </w:r>
      <w:r w:rsidR="00904A65">
        <w:rPr>
          <w:rFonts w:ascii="Calibri" w:hAnsi="Calibri" w:cs="Calibri"/>
          <w:sz w:val="22"/>
          <w:szCs w:val="20"/>
        </w:rPr>
        <w:t>N</w:t>
      </w:r>
      <w:r w:rsidR="00904A65" w:rsidRPr="00D70D45">
        <w:rPr>
          <w:rFonts w:ascii="Calibri" w:hAnsi="Calibri" w:cs="Calibri"/>
          <w:sz w:val="22"/>
          <w:szCs w:val="20"/>
        </w:rPr>
        <w:t>ations</w:t>
      </w:r>
      <w:r w:rsidR="009F792D" w:rsidRPr="00D70D45">
        <w:rPr>
          <w:rFonts w:ascii="Calibri" w:hAnsi="Calibri" w:cs="Calibri"/>
          <w:sz w:val="22"/>
          <w:szCs w:val="20"/>
        </w:rPr>
        <w:t xml:space="preserve"> communities</w:t>
      </w:r>
      <w:r w:rsidR="00532A7B" w:rsidRPr="00D70D45">
        <w:rPr>
          <w:rFonts w:ascii="Calibri" w:hAnsi="Calibri" w:cs="Calibri"/>
          <w:sz w:val="22"/>
          <w:szCs w:val="20"/>
        </w:rPr>
        <w:t xml:space="preserve"> as well as NGOs,</w:t>
      </w:r>
      <w:r w:rsidR="00DF4068" w:rsidRPr="00D70D45">
        <w:rPr>
          <w:rFonts w:ascii="Calibri" w:hAnsi="Calibri" w:cs="Calibri"/>
          <w:sz w:val="22"/>
          <w:szCs w:val="20"/>
        </w:rPr>
        <w:t xml:space="preserve"> this was first step</w:t>
      </w:r>
      <w:r w:rsidR="00532A7B" w:rsidRPr="00D70D45">
        <w:rPr>
          <w:rFonts w:ascii="Calibri" w:hAnsi="Calibri" w:cs="Calibri"/>
          <w:sz w:val="22"/>
          <w:szCs w:val="20"/>
        </w:rPr>
        <w:t xml:space="preserve"> in that</w:t>
      </w:r>
      <w:r w:rsidR="00DF4068" w:rsidRPr="00D70D45">
        <w:rPr>
          <w:rFonts w:ascii="Calibri" w:hAnsi="Calibri" w:cs="Calibri"/>
          <w:sz w:val="22"/>
          <w:szCs w:val="20"/>
        </w:rPr>
        <w:t>.</w:t>
      </w:r>
      <w:r w:rsidR="003A23ED" w:rsidRPr="00D70D45">
        <w:rPr>
          <w:rFonts w:ascii="Calibri" w:hAnsi="Calibri" w:cs="Calibri"/>
          <w:sz w:val="22"/>
          <w:szCs w:val="20"/>
        </w:rPr>
        <w:t xml:space="preserve"> </w:t>
      </w:r>
      <w:r w:rsidR="00532A7B" w:rsidRPr="00D70D45">
        <w:rPr>
          <w:rFonts w:ascii="Calibri" w:hAnsi="Calibri" w:cs="Calibri"/>
          <w:sz w:val="22"/>
          <w:szCs w:val="20"/>
        </w:rPr>
        <w:t>N</w:t>
      </w:r>
      <w:r w:rsidR="003A23ED" w:rsidRPr="00D70D45">
        <w:rPr>
          <w:rFonts w:ascii="Calibri" w:hAnsi="Calibri" w:cs="Calibri"/>
          <w:sz w:val="22"/>
          <w:szCs w:val="20"/>
        </w:rPr>
        <w:t>ext meeting with GANRAC</w:t>
      </w:r>
      <w:r w:rsidR="00532A7B" w:rsidRPr="00D70D45">
        <w:rPr>
          <w:rFonts w:ascii="Calibri" w:hAnsi="Calibri" w:cs="Calibri"/>
          <w:sz w:val="22"/>
          <w:szCs w:val="20"/>
        </w:rPr>
        <w:t xml:space="preserve"> will be </w:t>
      </w:r>
      <w:r w:rsidR="00D10D4B" w:rsidRPr="00D70D45">
        <w:rPr>
          <w:rFonts w:ascii="Calibri" w:hAnsi="Calibri" w:cs="Calibri"/>
          <w:sz w:val="22"/>
          <w:szCs w:val="20"/>
        </w:rPr>
        <w:t>fall</w:t>
      </w:r>
      <w:r w:rsidR="003A23ED" w:rsidRPr="00D70D45">
        <w:rPr>
          <w:rFonts w:ascii="Calibri" w:hAnsi="Calibri" w:cs="Calibri"/>
          <w:sz w:val="22"/>
          <w:szCs w:val="20"/>
        </w:rPr>
        <w:t xml:space="preserve">. </w:t>
      </w:r>
    </w:p>
    <w:p w14:paraId="1F3DAD10" w14:textId="082D730D" w:rsidR="008C72CE" w:rsidRPr="00D70D45" w:rsidRDefault="008C72CE" w:rsidP="000A0116">
      <w:pPr>
        <w:pStyle w:val="ListParagraph"/>
        <w:numPr>
          <w:ilvl w:val="2"/>
          <w:numId w:val="24"/>
        </w:numPr>
        <w:spacing w:after="0" w:line="240" w:lineRule="auto"/>
        <w:rPr>
          <w:rFonts w:ascii="Calibri" w:hAnsi="Calibri" w:cs="Calibri"/>
          <w:b/>
          <w:bCs/>
          <w:sz w:val="22"/>
          <w:szCs w:val="20"/>
        </w:rPr>
      </w:pPr>
      <w:r w:rsidRPr="00D70D45">
        <w:rPr>
          <w:rFonts w:ascii="Calibri" w:hAnsi="Calibri" w:cs="Calibri"/>
          <w:sz w:val="22"/>
          <w:szCs w:val="20"/>
        </w:rPr>
        <w:t xml:space="preserve">Charlotte </w:t>
      </w:r>
      <w:r w:rsidR="007E2963" w:rsidRPr="00D70D45">
        <w:rPr>
          <w:rFonts w:ascii="Calibri" w:hAnsi="Calibri" w:cs="Calibri"/>
          <w:sz w:val="22"/>
          <w:szCs w:val="20"/>
        </w:rPr>
        <w:t xml:space="preserve">says this </w:t>
      </w:r>
      <w:r w:rsidRPr="00D70D45">
        <w:rPr>
          <w:rFonts w:ascii="Calibri" w:hAnsi="Calibri" w:cs="Calibri"/>
          <w:sz w:val="22"/>
          <w:szCs w:val="20"/>
        </w:rPr>
        <w:t xml:space="preserve">still needs to get </w:t>
      </w:r>
      <w:r w:rsidR="00A02B98">
        <w:rPr>
          <w:rFonts w:ascii="Calibri" w:hAnsi="Calibri" w:cs="Calibri"/>
          <w:sz w:val="22"/>
          <w:szCs w:val="20"/>
        </w:rPr>
        <w:t xml:space="preserve">officially </w:t>
      </w:r>
      <w:r w:rsidRPr="00D70D45">
        <w:rPr>
          <w:rFonts w:ascii="Calibri" w:hAnsi="Calibri" w:cs="Calibri"/>
          <w:sz w:val="22"/>
          <w:szCs w:val="20"/>
        </w:rPr>
        <w:t>vetted through MNRF</w:t>
      </w:r>
      <w:r w:rsidR="00A02B98">
        <w:rPr>
          <w:rFonts w:ascii="Calibri" w:hAnsi="Calibri" w:cs="Calibri"/>
          <w:sz w:val="22"/>
          <w:szCs w:val="20"/>
        </w:rPr>
        <w:t xml:space="preserve"> prior to any further public engagement</w:t>
      </w:r>
      <w:r w:rsidR="007E2963" w:rsidRPr="00D70D45">
        <w:rPr>
          <w:rFonts w:ascii="Calibri" w:hAnsi="Calibri" w:cs="Calibri"/>
          <w:sz w:val="22"/>
          <w:szCs w:val="20"/>
        </w:rPr>
        <w:t xml:space="preserve">. </w:t>
      </w:r>
      <w:r w:rsidRPr="00D70D45">
        <w:rPr>
          <w:rFonts w:ascii="Calibri" w:hAnsi="Calibri" w:cs="Calibri"/>
          <w:sz w:val="22"/>
          <w:szCs w:val="20"/>
        </w:rPr>
        <w:t>Evan</w:t>
      </w:r>
      <w:r w:rsidR="007E2963" w:rsidRPr="00D70D45">
        <w:rPr>
          <w:rFonts w:ascii="Calibri" w:hAnsi="Calibri" w:cs="Calibri"/>
          <w:sz w:val="22"/>
          <w:szCs w:val="20"/>
        </w:rPr>
        <w:t xml:space="preserve"> asked if</w:t>
      </w:r>
      <w:r w:rsidRPr="00D70D45">
        <w:rPr>
          <w:rFonts w:ascii="Calibri" w:hAnsi="Calibri" w:cs="Calibri"/>
          <w:sz w:val="22"/>
          <w:szCs w:val="20"/>
        </w:rPr>
        <w:t xml:space="preserve"> process </w:t>
      </w:r>
      <w:r w:rsidR="000D49C2" w:rsidRPr="00D70D45">
        <w:rPr>
          <w:rFonts w:ascii="Calibri" w:hAnsi="Calibri" w:cs="Calibri"/>
          <w:sz w:val="22"/>
          <w:szCs w:val="20"/>
        </w:rPr>
        <w:t>would</w:t>
      </w:r>
      <w:r w:rsidR="007E2963" w:rsidRPr="00D70D45">
        <w:rPr>
          <w:rFonts w:ascii="Calibri" w:hAnsi="Calibri" w:cs="Calibri"/>
          <w:sz w:val="22"/>
          <w:szCs w:val="20"/>
        </w:rPr>
        <w:t xml:space="preserve"> occur </w:t>
      </w:r>
      <w:r w:rsidRPr="00D70D45">
        <w:rPr>
          <w:rFonts w:ascii="Calibri" w:hAnsi="Calibri" w:cs="Calibri"/>
          <w:sz w:val="22"/>
          <w:szCs w:val="20"/>
        </w:rPr>
        <w:t>before the fall? Charlotte do</w:t>
      </w:r>
      <w:r w:rsidR="007E2963" w:rsidRPr="00D70D45">
        <w:rPr>
          <w:rFonts w:ascii="Calibri" w:hAnsi="Calibri" w:cs="Calibri"/>
          <w:sz w:val="22"/>
          <w:szCs w:val="20"/>
        </w:rPr>
        <w:t>es</w:t>
      </w:r>
      <w:r w:rsidRPr="00D70D45">
        <w:rPr>
          <w:rFonts w:ascii="Calibri" w:hAnsi="Calibri" w:cs="Calibri"/>
          <w:sz w:val="22"/>
          <w:szCs w:val="20"/>
        </w:rPr>
        <w:t xml:space="preserve"> not know</w:t>
      </w:r>
      <w:r w:rsidR="000F279B" w:rsidRPr="00D70D45">
        <w:rPr>
          <w:rFonts w:ascii="Calibri" w:hAnsi="Calibri" w:cs="Calibri"/>
          <w:sz w:val="22"/>
          <w:szCs w:val="20"/>
        </w:rPr>
        <w:t xml:space="preserve"> </w:t>
      </w:r>
    </w:p>
    <w:p w14:paraId="1C250FF6" w14:textId="77777777" w:rsidR="00277D00" w:rsidRPr="00D70D45" w:rsidRDefault="00A34497" w:rsidP="000A0116">
      <w:pPr>
        <w:pStyle w:val="ListParagraph"/>
        <w:numPr>
          <w:ilvl w:val="1"/>
          <w:numId w:val="23"/>
        </w:numPr>
        <w:spacing w:after="0" w:line="240" w:lineRule="auto"/>
        <w:rPr>
          <w:rFonts w:ascii="Calibri" w:hAnsi="Calibri" w:cs="Calibri"/>
          <w:b/>
          <w:bCs/>
          <w:sz w:val="22"/>
          <w:szCs w:val="20"/>
        </w:rPr>
      </w:pPr>
      <w:r w:rsidRPr="00D70D45">
        <w:rPr>
          <w:rFonts w:ascii="Calibri" w:hAnsi="Calibri" w:cs="Calibri"/>
          <w:sz w:val="22"/>
          <w:szCs w:val="20"/>
        </w:rPr>
        <w:t>Prev</w:t>
      </w:r>
      <w:r w:rsidR="00721AFE" w:rsidRPr="00D70D45">
        <w:rPr>
          <w:rFonts w:ascii="Calibri" w:hAnsi="Calibri" w:cs="Calibri"/>
          <w:sz w:val="22"/>
          <w:szCs w:val="20"/>
        </w:rPr>
        <w:t>ious February</w:t>
      </w:r>
      <w:r w:rsidRPr="00D70D45">
        <w:rPr>
          <w:rFonts w:ascii="Calibri" w:hAnsi="Calibri" w:cs="Calibri"/>
          <w:sz w:val="22"/>
          <w:szCs w:val="20"/>
        </w:rPr>
        <w:t xml:space="preserve"> </w:t>
      </w:r>
      <w:r w:rsidR="00721AFE" w:rsidRPr="00D70D45">
        <w:rPr>
          <w:rFonts w:ascii="Calibri" w:hAnsi="Calibri" w:cs="Calibri"/>
          <w:sz w:val="22"/>
          <w:szCs w:val="20"/>
        </w:rPr>
        <w:t>minutes</w:t>
      </w:r>
      <w:r w:rsidRPr="00D70D45">
        <w:rPr>
          <w:rFonts w:ascii="Calibri" w:hAnsi="Calibri" w:cs="Calibri"/>
          <w:sz w:val="22"/>
          <w:szCs w:val="20"/>
        </w:rPr>
        <w:t xml:space="preserve"> were deferred- </w:t>
      </w:r>
      <w:r w:rsidR="00721AFE" w:rsidRPr="00D70D45">
        <w:rPr>
          <w:rFonts w:ascii="Calibri" w:hAnsi="Calibri" w:cs="Calibri"/>
          <w:sz w:val="22"/>
          <w:szCs w:val="20"/>
        </w:rPr>
        <w:t>clea</w:t>
      </w:r>
      <w:r w:rsidR="005B7AEF" w:rsidRPr="00D70D45">
        <w:rPr>
          <w:rFonts w:ascii="Calibri" w:hAnsi="Calibri" w:cs="Calibri"/>
          <w:sz w:val="22"/>
          <w:szCs w:val="20"/>
        </w:rPr>
        <w:t>n</w:t>
      </w:r>
      <w:r w:rsidRPr="00D70D45">
        <w:rPr>
          <w:rFonts w:ascii="Calibri" w:hAnsi="Calibri" w:cs="Calibri"/>
          <w:sz w:val="22"/>
          <w:szCs w:val="20"/>
        </w:rPr>
        <w:t xml:space="preserve"> version sent </w:t>
      </w:r>
      <w:r w:rsidR="00721AFE" w:rsidRPr="00D70D45">
        <w:rPr>
          <w:rFonts w:ascii="Calibri" w:hAnsi="Calibri" w:cs="Calibri"/>
          <w:sz w:val="22"/>
          <w:szCs w:val="20"/>
        </w:rPr>
        <w:t xml:space="preserve">out </w:t>
      </w:r>
      <w:r w:rsidRPr="00D70D45">
        <w:rPr>
          <w:rFonts w:ascii="Calibri" w:hAnsi="Calibri" w:cs="Calibri"/>
          <w:sz w:val="22"/>
          <w:szCs w:val="20"/>
        </w:rPr>
        <w:t>today</w:t>
      </w:r>
      <w:r w:rsidR="00AC67AC" w:rsidRPr="00D70D45">
        <w:rPr>
          <w:rFonts w:ascii="Calibri" w:hAnsi="Calibri" w:cs="Calibri"/>
          <w:sz w:val="22"/>
          <w:szCs w:val="20"/>
        </w:rPr>
        <w:t xml:space="preserve"> by Evan</w:t>
      </w:r>
    </w:p>
    <w:p w14:paraId="54E21F57" w14:textId="74E27BF3" w:rsidR="00277D00" w:rsidRPr="00D70D45" w:rsidRDefault="00721AFE" w:rsidP="000A0116">
      <w:pPr>
        <w:pStyle w:val="ListParagraph"/>
        <w:numPr>
          <w:ilvl w:val="1"/>
          <w:numId w:val="23"/>
        </w:numPr>
        <w:spacing w:after="0" w:line="240" w:lineRule="auto"/>
        <w:rPr>
          <w:rFonts w:ascii="Calibri" w:hAnsi="Calibri" w:cs="Calibri"/>
          <w:b/>
          <w:bCs/>
          <w:sz w:val="22"/>
          <w:szCs w:val="20"/>
        </w:rPr>
      </w:pPr>
      <w:r w:rsidRPr="00D70D45">
        <w:rPr>
          <w:rFonts w:ascii="Calibri" w:hAnsi="Calibri" w:cs="Calibri"/>
          <w:sz w:val="22"/>
          <w:szCs w:val="20"/>
        </w:rPr>
        <w:t xml:space="preserve">Amendment </w:t>
      </w:r>
      <w:r w:rsidR="00420060">
        <w:rPr>
          <w:rFonts w:ascii="Calibri" w:hAnsi="Calibri" w:cs="Calibri"/>
          <w:sz w:val="22"/>
          <w:szCs w:val="20"/>
        </w:rPr>
        <w:t>0</w:t>
      </w:r>
      <w:r w:rsidR="00420060" w:rsidRPr="00D70D45">
        <w:rPr>
          <w:rFonts w:ascii="Calibri" w:hAnsi="Calibri" w:cs="Calibri"/>
          <w:sz w:val="22"/>
          <w:szCs w:val="20"/>
        </w:rPr>
        <w:t>0</w:t>
      </w:r>
      <w:r w:rsidR="00420060">
        <w:rPr>
          <w:rFonts w:ascii="Calibri" w:hAnsi="Calibri" w:cs="Calibri"/>
          <w:sz w:val="22"/>
          <w:szCs w:val="20"/>
        </w:rPr>
        <w:t>6</w:t>
      </w:r>
      <w:r w:rsidR="00277D00" w:rsidRPr="00D70D45">
        <w:rPr>
          <w:rFonts w:ascii="Calibri" w:hAnsi="Calibri" w:cs="Calibri"/>
          <w:sz w:val="22"/>
          <w:szCs w:val="20"/>
        </w:rPr>
        <w:t>- 200 m AOC to be cut upon trappers request</w:t>
      </w:r>
      <w:r w:rsidR="00652978" w:rsidRPr="00D70D45">
        <w:rPr>
          <w:rFonts w:ascii="Calibri" w:hAnsi="Calibri" w:cs="Calibri"/>
          <w:sz w:val="22"/>
          <w:szCs w:val="20"/>
        </w:rPr>
        <w:t xml:space="preserve"> due to </w:t>
      </w:r>
      <w:r w:rsidR="00420060">
        <w:rPr>
          <w:rFonts w:ascii="Calibri" w:hAnsi="Calibri" w:cs="Calibri"/>
          <w:sz w:val="22"/>
          <w:szCs w:val="20"/>
        </w:rPr>
        <w:t xml:space="preserve">the trapper’s perception of a </w:t>
      </w:r>
      <w:r w:rsidR="00652978" w:rsidRPr="00D70D45">
        <w:rPr>
          <w:rFonts w:ascii="Calibri" w:hAnsi="Calibri" w:cs="Calibri"/>
          <w:sz w:val="22"/>
          <w:szCs w:val="20"/>
        </w:rPr>
        <w:t>potential fire</w:t>
      </w:r>
      <w:r w:rsidR="00420060">
        <w:rPr>
          <w:rFonts w:ascii="Calibri" w:hAnsi="Calibri" w:cs="Calibri"/>
          <w:sz w:val="22"/>
          <w:szCs w:val="20"/>
        </w:rPr>
        <w:t xml:space="preserve"> </w:t>
      </w:r>
      <w:r w:rsidR="00904A65">
        <w:rPr>
          <w:rFonts w:ascii="Calibri" w:hAnsi="Calibri" w:cs="Calibri"/>
          <w:sz w:val="22"/>
          <w:szCs w:val="20"/>
        </w:rPr>
        <w:t>hazards</w:t>
      </w:r>
      <w:r w:rsidR="00277D00" w:rsidRPr="00D70D45">
        <w:rPr>
          <w:rFonts w:ascii="Calibri" w:hAnsi="Calibri" w:cs="Calibri"/>
          <w:sz w:val="22"/>
          <w:szCs w:val="20"/>
        </w:rPr>
        <w:t xml:space="preserve">- </w:t>
      </w:r>
      <w:r w:rsidR="005A51E2">
        <w:rPr>
          <w:rFonts w:ascii="Calibri" w:hAnsi="Calibri" w:cs="Calibri"/>
          <w:sz w:val="22"/>
          <w:szCs w:val="20"/>
        </w:rPr>
        <w:t xml:space="preserve">Is there </w:t>
      </w:r>
      <w:r w:rsidR="00277D00" w:rsidRPr="00D70D45">
        <w:rPr>
          <w:rFonts w:ascii="Calibri" w:hAnsi="Calibri" w:cs="Calibri"/>
          <w:sz w:val="22"/>
          <w:szCs w:val="20"/>
        </w:rPr>
        <w:t xml:space="preserve">anything new on item? </w:t>
      </w:r>
      <w:r w:rsidR="001E2F42" w:rsidRPr="00D70D45">
        <w:rPr>
          <w:rFonts w:ascii="Calibri" w:hAnsi="Calibri" w:cs="Calibri"/>
          <w:sz w:val="22"/>
          <w:szCs w:val="20"/>
        </w:rPr>
        <w:t xml:space="preserve">Taylor Hall met with trapper and </w:t>
      </w:r>
      <w:r w:rsidR="006225B6" w:rsidRPr="00D70D45">
        <w:rPr>
          <w:rFonts w:ascii="Calibri" w:hAnsi="Calibri" w:cs="Calibri"/>
          <w:sz w:val="22"/>
          <w:szCs w:val="20"/>
        </w:rPr>
        <w:t xml:space="preserve">representative from AV. They </w:t>
      </w:r>
      <w:r w:rsidR="001E2F42" w:rsidRPr="00D70D45">
        <w:rPr>
          <w:rFonts w:ascii="Calibri" w:hAnsi="Calibri" w:cs="Calibri"/>
          <w:sz w:val="22"/>
          <w:szCs w:val="20"/>
        </w:rPr>
        <w:t>confirmed he wanted trees in area</w:t>
      </w:r>
      <w:r w:rsidR="006225B6" w:rsidRPr="00D70D45">
        <w:rPr>
          <w:rFonts w:ascii="Calibri" w:hAnsi="Calibri" w:cs="Calibri"/>
          <w:sz w:val="22"/>
          <w:szCs w:val="20"/>
        </w:rPr>
        <w:t xml:space="preserve"> of concern</w:t>
      </w:r>
      <w:r w:rsidR="001E2F42" w:rsidRPr="00D70D45">
        <w:rPr>
          <w:rFonts w:ascii="Calibri" w:hAnsi="Calibri" w:cs="Calibri"/>
          <w:sz w:val="22"/>
          <w:szCs w:val="20"/>
        </w:rPr>
        <w:t xml:space="preserve"> cut and </w:t>
      </w:r>
      <w:r w:rsidR="002C6A0F" w:rsidRPr="00D70D45">
        <w:rPr>
          <w:rFonts w:ascii="Calibri" w:hAnsi="Calibri" w:cs="Calibri"/>
          <w:sz w:val="22"/>
          <w:szCs w:val="20"/>
        </w:rPr>
        <w:t>harvest</w:t>
      </w:r>
      <w:r w:rsidR="001E2F42" w:rsidRPr="00D70D45">
        <w:rPr>
          <w:rFonts w:ascii="Calibri" w:hAnsi="Calibri" w:cs="Calibri"/>
          <w:sz w:val="22"/>
          <w:szCs w:val="20"/>
        </w:rPr>
        <w:t xml:space="preserve"> has been completed</w:t>
      </w:r>
      <w:r w:rsidR="00377E9B" w:rsidRPr="00D70D45">
        <w:rPr>
          <w:rFonts w:ascii="Calibri" w:hAnsi="Calibri" w:cs="Calibri"/>
          <w:sz w:val="22"/>
          <w:szCs w:val="20"/>
        </w:rPr>
        <w:t xml:space="preserve">, </w:t>
      </w:r>
      <w:r w:rsidR="000D49C2" w:rsidRPr="00D70D45">
        <w:rPr>
          <w:rFonts w:ascii="Calibri" w:hAnsi="Calibri" w:cs="Calibri"/>
          <w:sz w:val="22"/>
          <w:szCs w:val="20"/>
        </w:rPr>
        <w:t>t</w:t>
      </w:r>
      <w:r w:rsidR="00377E9B" w:rsidRPr="00D70D45">
        <w:rPr>
          <w:rFonts w:ascii="Calibri" w:hAnsi="Calibri" w:cs="Calibri"/>
          <w:sz w:val="22"/>
          <w:szCs w:val="20"/>
        </w:rPr>
        <w:t>rapper is happy with work</w:t>
      </w:r>
    </w:p>
    <w:p w14:paraId="01D937AF" w14:textId="3F47B76C" w:rsidR="00377E9B" w:rsidRPr="00D70D45" w:rsidRDefault="00377E9B" w:rsidP="000A0116">
      <w:pPr>
        <w:pStyle w:val="ListParagraph"/>
        <w:numPr>
          <w:ilvl w:val="1"/>
          <w:numId w:val="23"/>
        </w:numPr>
        <w:spacing w:after="0" w:line="240" w:lineRule="auto"/>
        <w:rPr>
          <w:rFonts w:ascii="Calibri" w:hAnsi="Calibri" w:cs="Calibri"/>
          <w:b/>
          <w:bCs/>
          <w:sz w:val="22"/>
          <w:szCs w:val="20"/>
        </w:rPr>
      </w:pPr>
      <w:r w:rsidRPr="00D70D45">
        <w:rPr>
          <w:rFonts w:ascii="Calibri" w:hAnsi="Calibri" w:cs="Calibri"/>
          <w:sz w:val="22"/>
          <w:szCs w:val="20"/>
        </w:rPr>
        <w:t>Admin</w:t>
      </w:r>
      <w:r w:rsidR="00A53EFC" w:rsidRPr="00D70D45">
        <w:rPr>
          <w:rFonts w:ascii="Calibri" w:hAnsi="Calibri" w:cs="Calibri"/>
          <w:sz w:val="22"/>
          <w:szCs w:val="20"/>
        </w:rPr>
        <w:t>istrative</w:t>
      </w:r>
      <w:r w:rsidRPr="00D70D45">
        <w:rPr>
          <w:rFonts w:ascii="Calibri" w:hAnsi="Calibri" w:cs="Calibri"/>
          <w:sz w:val="22"/>
          <w:szCs w:val="20"/>
        </w:rPr>
        <w:t xml:space="preserve"> Amendment- new sign- Taylor</w:t>
      </w:r>
      <w:r w:rsidR="00A53EFC" w:rsidRPr="00D70D45">
        <w:rPr>
          <w:rFonts w:ascii="Calibri" w:hAnsi="Calibri" w:cs="Calibri"/>
          <w:sz w:val="22"/>
          <w:szCs w:val="20"/>
        </w:rPr>
        <w:t xml:space="preserve"> Hall</w:t>
      </w:r>
      <w:r w:rsidRPr="00D70D45">
        <w:rPr>
          <w:rFonts w:ascii="Calibri" w:hAnsi="Calibri" w:cs="Calibri"/>
          <w:sz w:val="22"/>
          <w:szCs w:val="20"/>
        </w:rPr>
        <w:t xml:space="preserve">- Sign has been installed at corner of </w:t>
      </w:r>
      <w:r w:rsidR="00420060">
        <w:rPr>
          <w:rFonts w:ascii="Calibri" w:hAnsi="Calibri" w:cs="Calibri"/>
          <w:sz w:val="22"/>
          <w:szCs w:val="20"/>
        </w:rPr>
        <w:t>the bl</w:t>
      </w:r>
      <w:r w:rsidR="00420060" w:rsidRPr="00D70D45">
        <w:rPr>
          <w:rFonts w:ascii="Calibri" w:hAnsi="Calibri" w:cs="Calibri"/>
          <w:sz w:val="22"/>
          <w:szCs w:val="20"/>
        </w:rPr>
        <w:t>o</w:t>
      </w:r>
      <w:r w:rsidR="00420060">
        <w:rPr>
          <w:rFonts w:ascii="Calibri" w:hAnsi="Calibri" w:cs="Calibri"/>
          <w:sz w:val="22"/>
          <w:szCs w:val="20"/>
        </w:rPr>
        <w:t>ck</w:t>
      </w:r>
      <w:r w:rsidR="00420060" w:rsidRPr="00D70D45">
        <w:rPr>
          <w:rFonts w:ascii="Calibri" w:hAnsi="Calibri" w:cs="Calibri"/>
          <w:sz w:val="22"/>
          <w:szCs w:val="20"/>
        </w:rPr>
        <w:t xml:space="preserve"> </w:t>
      </w:r>
      <w:r w:rsidR="00420060">
        <w:rPr>
          <w:rFonts w:ascii="Calibri" w:hAnsi="Calibri" w:cs="Calibri"/>
          <w:sz w:val="22"/>
          <w:szCs w:val="20"/>
        </w:rPr>
        <w:t>r</w:t>
      </w:r>
      <w:r w:rsidR="00A53EFC" w:rsidRPr="00D70D45">
        <w:rPr>
          <w:rFonts w:ascii="Calibri" w:hAnsi="Calibri" w:cs="Calibri"/>
          <w:sz w:val="22"/>
          <w:szCs w:val="20"/>
        </w:rPr>
        <w:t>oad</w:t>
      </w:r>
      <w:r w:rsidRPr="00D70D45">
        <w:rPr>
          <w:rFonts w:ascii="Calibri" w:hAnsi="Calibri" w:cs="Calibri"/>
          <w:sz w:val="22"/>
          <w:szCs w:val="20"/>
        </w:rPr>
        <w:t xml:space="preserve"> and </w:t>
      </w:r>
      <w:r w:rsidR="00A53EFC" w:rsidRPr="00D70D45">
        <w:rPr>
          <w:rFonts w:ascii="Calibri" w:hAnsi="Calibri" w:cs="Calibri"/>
          <w:sz w:val="22"/>
          <w:szCs w:val="20"/>
        </w:rPr>
        <w:t>Rail line</w:t>
      </w:r>
      <w:r w:rsidR="00C47AB6" w:rsidRPr="00D70D45">
        <w:rPr>
          <w:rFonts w:ascii="Calibri" w:hAnsi="Calibri" w:cs="Calibri"/>
          <w:sz w:val="22"/>
          <w:szCs w:val="20"/>
        </w:rPr>
        <w:t>, so that you can see it from where you would turn off. Road still</w:t>
      </w:r>
      <w:r w:rsidR="001453F4" w:rsidRPr="00D70D45">
        <w:rPr>
          <w:rFonts w:ascii="Calibri" w:hAnsi="Calibri" w:cs="Calibri"/>
          <w:sz w:val="22"/>
          <w:szCs w:val="20"/>
        </w:rPr>
        <w:t xml:space="preserve"> </w:t>
      </w:r>
      <w:r w:rsidR="00596A4E" w:rsidRPr="00D70D45">
        <w:rPr>
          <w:rFonts w:ascii="Calibri" w:hAnsi="Calibri" w:cs="Calibri"/>
          <w:sz w:val="22"/>
          <w:szCs w:val="20"/>
        </w:rPr>
        <w:t>must</w:t>
      </w:r>
      <w:r w:rsidR="00C47AB6" w:rsidRPr="00D70D45">
        <w:rPr>
          <w:rFonts w:ascii="Calibri" w:hAnsi="Calibri" w:cs="Calibri"/>
          <w:sz w:val="22"/>
          <w:szCs w:val="20"/>
        </w:rPr>
        <w:t xml:space="preserve"> be ditched on </w:t>
      </w:r>
      <w:r w:rsidR="007D60A3" w:rsidRPr="00D70D45">
        <w:rPr>
          <w:rFonts w:ascii="Calibri" w:hAnsi="Calibri" w:cs="Calibri"/>
          <w:sz w:val="22"/>
          <w:szCs w:val="20"/>
        </w:rPr>
        <w:t xml:space="preserve">the </w:t>
      </w:r>
      <w:r w:rsidR="00C47AB6" w:rsidRPr="00D70D45">
        <w:rPr>
          <w:rFonts w:ascii="Calibri" w:hAnsi="Calibri" w:cs="Calibri"/>
          <w:sz w:val="22"/>
          <w:szCs w:val="20"/>
        </w:rPr>
        <w:t>loop road</w:t>
      </w:r>
      <w:r w:rsidR="001453F4" w:rsidRPr="00D70D45">
        <w:rPr>
          <w:rFonts w:ascii="Calibri" w:hAnsi="Calibri" w:cs="Calibri"/>
          <w:sz w:val="22"/>
          <w:szCs w:val="20"/>
        </w:rPr>
        <w:t xml:space="preserve">, but it’s not a good road to begin with </w:t>
      </w:r>
      <w:r w:rsidR="00B3467E">
        <w:rPr>
          <w:rFonts w:ascii="Calibri" w:hAnsi="Calibri" w:cs="Calibri"/>
          <w:sz w:val="22"/>
          <w:szCs w:val="20"/>
        </w:rPr>
        <w:t>and</w:t>
      </w:r>
      <w:r w:rsidR="001453F4" w:rsidRPr="00D70D45">
        <w:rPr>
          <w:rFonts w:ascii="Calibri" w:hAnsi="Calibri" w:cs="Calibri"/>
          <w:sz w:val="22"/>
          <w:szCs w:val="20"/>
        </w:rPr>
        <w:t xml:space="preserve"> AV said </w:t>
      </w:r>
      <w:r w:rsidR="009E625A" w:rsidRPr="00D70D45">
        <w:rPr>
          <w:rFonts w:ascii="Calibri" w:hAnsi="Calibri" w:cs="Calibri"/>
          <w:sz w:val="22"/>
          <w:szCs w:val="20"/>
        </w:rPr>
        <w:lastRenderedPageBreak/>
        <w:t xml:space="preserve">will ditch it when they have road building equipment </w:t>
      </w:r>
      <w:r w:rsidR="001D6C21" w:rsidRPr="00D70D45">
        <w:rPr>
          <w:rFonts w:ascii="Calibri" w:hAnsi="Calibri" w:cs="Calibri"/>
          <w:sz w:val="22"/>
          <w:szCs w:val="20"/>
        </w:rPr>
        <w:t>up in the block</w:t>
      </w:r>
      <w:r w:rsidR="00420060">
        <w:rPr>
          <w:rFonts w:ascii="Calibri" w:hAnsi="Calibri" w:cs="Calibri"/>
          <w:sz w:val="22"/>
          <w:szCs w:val="20"/>
        </w:rPr>
        <w:t xml:space="preserve"> (Update: has now been ditched)</w:t>
      </w:r>
    </w:p>
    <w:p w14:paraId="0539D758" w14:textId="77777777" w:rsidR="001768DF" w:rsidRPr="00D70D45" w:rsidRDefault="001768DF" w:rsidP="000A0116">
      <w:pPr>
        <w:pStyle w:val="ListParagraph"/>
        <w:numPr>
          <w:ilvl w:val="1"/>
          <w:numId w:val="28"/>
        </w:numPr>
        <w:spacing w:after="0" w:line="240" w:lineRule="auto"/>
        <w:rPr>
          <w:rFonts w:ascii="Calibri" w:hAnsi="Calibri" w:cs="Calibri"/>
          <w:b/>
          <w:bCs/>
          <w:sz w:val="22"/>
          <w:szCs w:val="20"/>
        </w:rPr>
      </w:pPr>
      <w:r w:rsidRPr="00D70D45">
        <w:rPr>
          <w:rFonts w:ascii="Calibri" w:hAnsi="Calibri" w:cs="Calibri"/>
          <w:sz w:val="22"/>
          <w:szCs w:val="20"/>
        </w:rPr>
        <w:t>Kell</w:t>
      </w:r>
      <w:r w:rsidR="00B77AA4" w:rsidRPr="00D70D45">
        <w:rPr>
          <w:rFonts w:ascii="Calibri" w:hAnsi="Calibri" w:cs="Calibri"/>
          <w:sz w:val="22"/>
          <w:szCs w:val="20"/>
        </w:rPr>
        <w:t>ie</w:t>
      </w:r>
      <w:r w:rsidRPr="00D70D45">
        <w:rPr>
          <w:rFonts w:ascii="Calibri" w:hAnsi="Calibri" w:cs="Calibri"/>
          <w:sz w:val="22"/>
          <w:szCs w:val="20"/>
        </w:rPr>
        <w:t xml:space="preserve"> indicated they would be able to answer question soon- any update?</w:t>
      </w:r>
      <w:r w:rsidR="00AB10C7" w:rsidRPr="00D70D45">
        <w:rPr>
          <w:rFonts w:ascii="Calibri" w:hAnsi="Calibri" w:cs="Calibri"/>
          <w:sz w:val="22"/>
          <w:szCs w:val="20"/>
        </w:rPr>
        <w:t xml:space="preserve"> Deanna- They submitted an estimate of where they think they wi</w:t>
      </w:r>
      <w:r w:rsidR="001D6C21" w:rsidRPr="00D70D45">
        <w:rPr>
          <w:rFonts w:ascii="Calibri" w:hAnsi="Calibri" w:cs="Calibri"/>
          <w:sz w:val="22"/>
          <w:szCs w:val="20"/>
        </w:rPr>
        <w:t>l</w:t>
      </w:r>
      <w:r w:rsidR="00AB10C7" w:rsidRPr="00D70D45">
        <w:rPr>
          <w:rFonts w:ascii="Calibri" w:hAnsi="Calibri" w:cs="Calibri"/>
          <w:sz w:val="22"/>
          <w:szCs w:val="20"/>
        </w:rPr>
        <w:t>l be</w:t>
      </w:r>
      <w:r w:rsidR="00D50B4A" w:rsidRPr="00D70D45">
        <w:rPr>
          <w:rFonts w:ascii="Calibri" w:hAnsi="Calibri" w:cs="Calibri"/>
          <w:sz w:val="22"/>
          <w:szCs w:val="20"/>
        </w:rPr>
        <w:t xml:space="preserve"> to </w:t>
      </w:r>
      <w:proofErr w:type="spellStart"/>
      <w:r w:rsidR="00D50B4A" w:rsidRPr="00D70D45">
        <w:rPr>
          <w:rFonts w:ascii="Calibri" w:hAnsi="Calibri" w:cs="Calibri"/>
          <w:sz w:val="22"/>
          <w:szCs w:val="20"/>
        </w:rPr>
        <w:t>Nedaak</w:t>
      </w:r>
      <w:proofErr w:type="spellEnd"/>
      <w:r w:rsidR="00D50B4A" w:rsidRPr="00D70D45">
        <w:rPr>
          <w:rFonts w:ascii="Calibri" w:hAnsi="Calibri" w:cs="Calibri"/>
          <w:sz w:val="22"/>
          <w:szCs w:val="20"/>
        </w:rPr>
        <w:t xml:space="preserve"> and</w:t>
      </w:r>
      <w:r w:rsidR="00A95CA3" w:rsidRPr="00D70D45">
        <w:rPr>
          <w:rFonts w:ascii="Calibri" w:hAnsi="Calibri" w:cs="Calibri"/>
          <w:sz w:val="22"/>
          <w:szCs w:val="20"/>
        </w:rPr>
        <w:t xml:space="preserve"> </w:t>
      </w:r>
      <w:r w:rsidR="00D50B4A" w:rsidRPr="00D70D45">
        <w:rPr>
          <w:rFonts w:ascii="Calibri" w:hAnsi="Calibri" w:cs="Calibri"/>
          <w:sz w:val="22"/>
          <w:szCs w:val="20"/>
        </w:rPr>
        <w:t>have</w:t>
      </w:r>
      <w:r w:rsidR="00AB10C7" w:rsidRPr="00D70D45">
        <w:rPr>
          <w:rFonts w:ascii="Calibri" w:hAnsi="Calibri" w:cs="Calibri"/>
          <w:sz w:val="22"/>
          <w:szCs w:val="20"/>
        </w:rPr>
        <w:t xml:space="preserve"> forwarded to Charlotte</w:t>
      </w:r>
      <w:r w:rsidR="00A95CA3" w:rsidRPr="00D70D45">
        <w:rPr>
          <w:rFonts w:ascii="Calibri" w:hAnsi="Calibri" w:cs="Calibri"/>
          <w:sz w:val="22"/>
          <w:szCs w:val="20"/>
        </w:rPr>
        <w:t>. They have tentative blocks and time periods of where they’re going to be in this annual</w:t>
      </w:r>
      <w:r w:rsidR="006C2055" w:rsidRPr="00D70D45">
        <w:rPr>
          <w:rFonts w:ascii="Calibri" w:hAnsi="Calibri" w:cs="Calibri"/>
          <w:sz w:val="22"/>
          <w:szCs w:val="20"/>
        </w:rPr>
        <w:t xml:space="preserve"> work schedule year out of the whole list</w:t>
      </w:r>
      <w:r w:rsidR="007A5A13" w:rsidRPr="00D70D45">
        <w:rPr>
          <w:rFonts w:ascii="Calibri" w:hAnsi="Calibri" w:cs="Calibri"/>
          <w:sz w:val="22"/>
          <w:szCs w:val="20"/>
        </w:rPr>
        <w:t xml:space="preserve">. As it stands right </w:t>
      </w:r>
      <w:r w:rsidR="00E90CC0" w:rsidRPr="00D70D45">
        <w:rPr>
          <w:rFonts w:ascii="Calibri" w:hAnsi="Calibri" w:cs="Calibri"/>
          <w:sz w:val="22"/>
          <w:szCs w:val="20"/>
        </w:rPr>
        <w:t>now,</w:t>
      </w:r>
      <w:r w:rsidR="007A5A13" w:rsidRPr="00D70D45">
        <w:rPr>
          <w:rFonts w:ascii="Calibri" w:hAnsi="Calibri" w:cs="Calibri"/>
          <w:sz w:val="22"/>
          <w:szCs w:val="20"/>
        </w:rPr>
        <w:t xml:space="preserve"> they gave </w:t>
      </w:r>
      <w:r w:rsidR="00E90CC0">
        <w:rPr>
          <w:rFonts w:ascii="Calibri" w:hAnsi="Calibri" w:cs="Calibri"/>
          <w:sz w:val="22"/>
          <w:szCs w:val="20"/>
        </w:rPr>
        <w:t>a</w:t>
      </w:r>
      <w:r w:rsidR="007A5A13" w:rsidRPr="00D70D45">
        <w:rPr>
          <w:rFonts w:ascii="Calibri" w:hAnsi="Calibri" w:cs="Calibri"/>
          <w:sz w:val="22"/>
          <w:szCs w:val="20"/>
        </w:rPr>
        <w:t xml:space="preserve"> preliminary listing from annual work schedule of where they’re operating</w:t>
      </w:r>
    </w:p>
    <w:p w14:paraId="1707093D" w14:textId="77777777" w:rsidR="00776928" w:rsidRPr="00D70D45" w:rsidRDefault="00596A4E" w:rsidP="000A0116">
      <w:pPr>
        <w:pStyle w:val="ListParagraph"/>
        <w:numPr>
          <w:ilvl w:val="1"/>
          <w:numId w:val="28"/>
        </w:numPr>
        <w:spacing w:after="0" w:line="240" w:lineRule="auto"/>
        <w:rPr>
          <w:rFonts w:ascii="Calibri" w:hAnsi="Calibri" w:cs="Calibri"/>
          <w:b/>
          <w:bCs/>
          <w:sz w:val="22"/>
          <w:szCs w:val="20"/>
        </w:rPr>
      </w:pPr>
      <w:r w:rsidRPr="00D70D45">
        <w:rPr>
          <w:rFonts w:ascii="Calibri" w:hAnsi="Calibri" w:cs="Calibri"/>
          <w:sz w:val="22"/>
          <w:szCs w:val="20"/>
        </w:rPr>
        <w:t xml:space="preserve">Update on the </w:t>
      </w:r>
      <w:proofErr w:type="spellStart"/>
      <w:r w:rsidR="00387577" w:rsidRPr="00D70D45">
        <w:rPr>
          <w:rFonts w:ascii="Calibri" w:hAnsi="Calibri" w:cs="Calibri"/>
          <w:sz w:val="22"/>
          <w:szCs w:val="20"/>
        </w:rPr>
        <w:t>Wawong</w:t>
      </w:r>
      <w:proofErr w:type="spellEnd"/>
      <w:r w:rsidR="00387577" w:rsidRPr="00D70D45">
        <w:rPr>
          <w:rFonts w:ascii="Calibri" w:hAnsi="Calibri" w:cs="Calibri"/>
          <w:sz w:val="22"/>
          <w:szCs w:val="20"/>
        </w:rPr>
        <w:t xml:space="preserve"> Lake stocked fish situation- </w:t>
      </w:r>
      <w:r w:rsidR="000B19C2" w:rsidRPr="00D70D45">
        <w:rPr>
          <w:rFonts w:ascii="Calibri" w:hAnsi="Calibri" w:cs="Calibri"/>
          <w:sz w:val="22"/>
          <w:szCs w:val="20"/>
        </w:rPr>
        <w:t xml:space="preserve">Evan met with Phil and Leal by phone and they committed to getting fish samples- </w:t>
      </w:r>
      <w:r w:rsidR="00E90CC0">
        <w:rPr>
          <w:rFonts w:ascii="Calibri" w:hAnsi="Calibri" w:cs="Calibri"/>
          <w:sz w:val="22"/>
          <w:szCs w:val="20"/>
        </w:rPr>
        <w:t xml:space="preserve">They were </w:t>
      </w:r>
      <w:r w:rsidR="000B19C2" w:rsidRPr="00D70D45">
        <w:rPr>
          <w:rFonts w:ascii="Calibri" w:hAnsi="Calibri" w:cs="Calibri"/>
          <w:sz w:val="22"/>
          <w:szCs w:val="20"/>
        </w:rPr>
        <w:t xml:space="preserve">collected yesterday and turned over to </w:t>
      </w:r>
      <w:r w:rsidR="00387577" w:rsidRPr="00D70D45">
        <w:rPr>
          <w:rFonts w:ascii="Calibri" w:hAnsi="Calibri" w:cs="Calibri"/>
          <w:sz w:val="22"/>
          <w:szCs w:val="20"/>
        </w:rPr>
        <w:t>ND</w:t>
      </w:r>
      <w:r w:rsidR="000B19C2" w:rsidRPr="00D70D45">
        <w:rPr>
          <w:rFonts w:ascii="Calibri" w:hAnsi="Calibri" w:cs="Calibri"/>
          <w:sz w:val="22"/>
          <w:szCs w:val="20"/>
        </w:rPr>
        <w:t>MNR</w:t>
      </w:r>
      <w:r w:rsidR="00387577" w:rsidRPr="00D70D45">
        <w:rPr>
          <w:rFonts w:ascii="Calibri" w:hAnsi="Calibri" w:cs="Calibri"/>
          <w:sz w:val="22"/>
          <w:szCs w:val="20"/>
        </w:rPr>
        <w:t>F</w:t>
      </w:r>
      <w:r w:rsidR="000B19C2" w:rsidRPr="00D70D45">
        <w:rPr>
          <w:rFonts w:ascii="Calibri" w:hAnsi="Calibri" w:cs="Calibri"/>
          <w:sz w:val="22"/>
          <w:szCs w:val="20"/>
        </w:rPr>
        <w:t>- 10 splake</w:t>
      </w:r>
      <w:r w:rsidR="00387577" w:rsidRPr="00D70D45">
        <w:rPr>
          <w:rFonts w:ascii="Calibri" w:hAnsi="Calibri" w:cs="Calibri"/>
          <w:sz w:val="22"/>
          <w:szCs w:val="20"/>
        </w:rPr>
        <w:t xml:space="preserve"> sampled</w:t>
      </w:r>
      <w:r w:rsidR="000B19C2" w:rsidRPr="00D70D45">
        <w:rPr>
          <w:rFonts w:ascii="Calibri" w:hAnsi="Calibri" w:cs="Calibri"/>
          <w:sz w:val="22"/>
          <w:szCs w:val="20"/>
        </w:rPr>
        <w:t xml:space="preserve">- </w:t>
      </w:r>
      <w:r w:rsidR="0048116B" w:rsidRPr="00D70D45">
        <w:rPr>
          <w:rFonts w:ascii="Calibri" w:hAnsi="Calibri" w:cs="Calibri"/>
          <w:sz w:val="22"/>
          <w:szCs w:val="20"/>
        </w:rPr>
        <w:t>all 10 had traces of parasites- Phil has sent off today and will provide a copy of report</w:t>
      </w:r>
    </w:p>
    <w:p w14:paraId="03FA3176" w14:textId="77777777" w:rsidR="00C8709D" w:rsidRPr="00D70D45" w:rsidRDefault="0048116B" w:rsidP="000A0116">
      <w:pPr>
        <w:pStyle w:val="ListParagraph"/>
        <w:numPr>
          <w:ilvl w:val="1"/>
          <w:numId w:val="28"/>
        </w:numPr>
        <w:spacing w:after="0" w:line="240" w:lineRule="auto"/>
        <w:rPr>
          <w:rFonts w:ascii="Calibri" w:hAnsi="Calibri" w:cs="Calibri"/>
          <w:b/>
          <w:bCs/>
          <w:sz w:val="22"/>
          <w:szCs w:val="20"/>
        </w:rPr>
      </w:pPr>
      <w:r w:rsidRPr="00D70D45">
        <w:rPr>
          <w:rFonts w:ascii="Calibri" w:hAnsi="Calibri" w:cs="Calibri"/>
          <w:sz w:val="22"/>
          <w:szCs w:val="20"/>
        </w:rPr>
        <w:t>Anything else from prev</w:t>
      </w:r>
      <w:r w:rsidR="008E656E" w:rsidRPr="00D70D45">
        <w:rPr>
          <w:rFonts w:ascii="Calibri" w:hAnsi="Calibri" w:cs="Calibri"/>
          <w:sz w:val="22"/>
          <w:szCs w:val="20"/>
        </w:rPr>
        <w:t>ious</w:t>
      </w:r>
      <w:r w:rsidRPr="00D70D45">
        <w:rPr>
          <w:rFonts w:ascii="Calibri" w:hAnsi="Calibri" w:cs="Calibri"/>
          <w:sz w:val="22"/>
          <w:szCs w:val="20"/>
        </w:rPr>
        <w:t xml:space="preserve"> minutes? </w:t>
      </w:r>
    </w:p>
    <w:p w14:paraId="30482AF6" w14:textId="019F26BA" w:rsidR="00752377" w:rsidRPr="00D70D45" w:rsidRDefault="0048116B" w:rsidP="000A0116">
      <w:pPr>
        <w:pStyle w:val="ListParagraph"/>
        <w:numPr>
          <w:ilvl w:val="2"/>
          <w:numId w:val="29"/>
        </w:numPr>
        <w:spacing w:after="0" w:line="240" w:lineRule="auto"/>
        <w:rPr>
          <w:rFonts w:ascii="Calibri" w:hAnsi="Calibri" w:cs="Calibri"/>
          <w:b/>
          <w:bCs/>
          <w:sz w:val="22"/>
          <w:szCs w:val="20"/>
        </w:rPr>
      </w:pPr>
      <w:r w:rsidRPr="00D70D45">
        <w:rPr>
          <w:rFonts w:ascii="Calibri" w:hAnsi="Calibri" w:cs="Calibri"/>
          <w:sz w:val="22"/>
          <w:szCs w:val="20"/>
        </w:rPr>
        <w:t>Rob</w:t>
      </w:r>
      <w:r w:rsidR="00861963" w:rsidRPr="00D70D45">
        <w:rPr>
          <w:rFonts w:ascii="Calibri" w:hAnsi="Calibri" w:cs="Calibri"/>
          <w:sz w:val="22"/>
          <w:szCs w:val="20"/>
        </w:rPr>
        <w:t xml:space="preserve"> Haslam</w:t>
      </w:r>
      <w:r w:rsidRPr="00D70D45">
        <w:rPr>
          <w:rFonts w:ascii="Calibri" w:hAnsi="Calibri" w:cs="Calibri"/>
          <w:sz w:val="22"/>
          <w:szCs w:val="20"/>
        </w:rPr>
        <w:t xml:space="preserve">- </w:t>
      </w:r>
      <w:r w:rsidR="00342A0B" w:rsidRPr="00D70D45">
        <w:rPr>
          <w:rFonts w:ascii="Calibri" w:hAnsi="Calibri" w:cs="Calibri"/>
          <w:sz w:val="22"/>
          <w:szCs w:val="20"/>
        </w:rPr>
        <w:t xml:space="preserve">Under amendment process there was a road </w:t>
      </w:r>
      <w:r w:rsidR="00052E17" w:rsidRPr="00D70D45">
        <w:rPr>
          <w:rFonts w:ascii="Calibri" w:hAnsi="Calibri" w:cs="Calibri"/>
          <w:sz w:val="22"/>
          <w:szCs w:val="20"/>
        </w:rPr>
        <w:t xml:space="preserve">back </w:t>
      </w:r>
      <w:r w:rsidR="00342A0B" w:rsidRPr="00D70D45">
        <w:rPr>
          <w:rFonts w:ascii="Calibri" w:hAnsi="Calibri" w:cs="Calibri"/>
          <w:sz w:val="22"/>
          <w:szCs w:val="20"/>
        </w:rPr>
        <w:t xml:space="preserve">between </w:t>
      </w:r>
      <w:r w:rsidR="005A51E2">
        <w:rPr>
          <w:rFonts w:ascii="Calibri" w:hAnsi="Calibri" w:cs="Calibri"/>
          <w:sz w:val="22"/>
          <w:szCs w:val="20"/>
        </w:rPr>
        <w:t>Keane</w:t>
      </w:r>
      <w:r w:rsidR="00342A0B" w:rsidRPr="00D70D45">
        <w:rPr>
          <w:rFonts w:ascii="Calibri" w:hAnsi="Calibri" w:cs="Calibri"/>
          <w:sz w:val="22"/>
          <w:szCs w:val="20"/>
        </w:rPr>
        <w:t xml:space="preserve"> Lake and </w:t>
      </w:r>
      <w:r w:rsidR="005A51E2">
        <w:rPr>
          <w:rFonts w:ascii="Calibri" w:hAnsi="Calibri" w:cs="Calibri"/>
          <w:sz w:val="22"/>
          <w:szCs w:val="20"/>
        </w:rPr>
        <w:t>Toupee</w:t>
      </w:r>
      <w:r w:rsidR="00C03C49" w:rsidRPr="00D70D45">
        <w:rPr>
          <w:rFonts w:ascii="Calibri" w:hAnsi="Calibri" w:cs="Calibri"/>
          <w:sz w:val="22"/>
          <w:szCs w:val="20"/>
        </w:rPr>
        <w:t xml:space="preserve"> Lake</w:t>
      </w:r>
      <w:r w:rsidR="00342A0B" w:rsidRPr="00D70D45">
        <w:rPr>
          <w:rFonts w:ascii="Calibri" w:hAnsi="Calibri" w:cs="Calibri"/>
          <w:sz w:val="22"/>
          <w:szCs w:val="20"/>
        </w:rPr>
        <w:t xml:space="preserve"> crucial port</w:t>
      </w:r>
      <w:r w:rsidR="00585E82" w:rsidRPr="00D70D45">
        <w:rPr>
          <w:rFonts w:ascii="Calibri" w:hAnsi="Calibri" w:cs="Calibri"/>
          <w:sz w:val="22"/>
          <w:szCs w:val="20"/>
        </w:rPr>
        <w:t xml:space="preserve"> </w:t>
      </w:r>
      <w:r w:rsidR="001F4FC4" w:rsidRPr="00D70D45">
        <w:rPr>
          <w:rFonts w:ascii="Calibri" w:hAnsi="Calibri" w:cs="Calibri"/>
          <w:sz w:val="22"/>
          <w:szCs w:val="20"/>
        </w:rPr>
        <w:t xml:space="preserve">on the trip from </w:t>
      </w:r>
      <w:proofErr w:type="spellStart"/>
      <w:r w:rsidR="005A51E2">
        <w:rPr>
          <w:rFonts w:ascii="Calibri" w:hAnsi="Calibri" w:cs="Calibri"/>
          <w:sz w:val="22"/>
          <w:szCs w:val="20"/>
        </w:rPr>
        <w:t>Dickison</w:t>
      </w:r>
      <w:proofErr w:type="spellEnd"/>
      <w:r w:rsidR="001F4FC4" w:rsidRPr="00D70D45">
        <w:rPr>
          <w:rFonts w:ascii="Calibri" w:hAnsi="Calibri" w:cs="Calibri"/>
          <w:sz w:val="22"/>
          <w:szCs w:val="20"/>
        </w:rPr>
        <w:t xml:space="preserve"> back to Geraldton.</w:t>
      </w:r>
      <w:r w:rsidR="00F4196F" w:rsidRPr="00D70D45">
        <w:rPr>
          <w:rFonts w:ascii="Calibri" w:hAnsi="Calibri" w:cs="Calibri"/>
          <w:sz w:val="22"/>
          <w:szCs w:val="20"/>
        </w:rPr>
        <w:t xml:space="preserve"> Rob was </w:t>
      </w:r>
      <w:r w:rsidR="00420060">
        <w:rPr>
          <w:rFonts w:ascii="Calibri" w:hAnsi="Calibri" w:cs="Calibri"/>
          <w:sz w:val="22"/>
          <w:szCs w:val="20"/>
        </w:rPr>
        <w:t xml:space="preserve">initially </w:t>
      </w:r>
      <w:r w:rsidR="00F4196F" w:rsidRPr="00D70D45">
        <w:rPr>
          <w:rFonts w:ascii="Calibri" w:hAnsi="Calibri" w:cs="Calibri"/>
          <w:sz w:val="22"/>
          <w:szCs w:val="20"/>
        </w:rPr>
        <w:t xml:space="preserve">not happy when he saw it the </w:t>
      </w:r>
      <w:r w:rsidR="00DB02C9" w:rsidRPr="00D70D45">
        <w:rPr>
          <w:rFonts w:ascii="Calibri" w:hAnsi="Calibri" w:cs="Calibri"/>
          <w:sz w:val="22"/>
          <w:szCs w:val="20"/>
        </w:rPr>
        <w:t>first-time during construction</w:t>
      </w:r>
      <w:r w:rsidR="001C250B" w:rsidRPr="00D70D45">
        <w:rPr>
          <w:rFonts w:ascii="Calibri" w:hAnsi="Calibri" w:cs="Calibri"/>
          <w:sz w:val="22"/>
          <w:szCs w:val="20"/>
        </w:rPr>
        <w:t xml:space="preserve">. He </w:t>
      </w:r>
      <w:r w:rsidR="00904A65">
        <w:rPr>
          <w:rFonts w:ascii="Calibri" w:hAnsi="Calibri" w:cs="Calibri"/>
          <w:sz w:val="22"/>
          <w:szCs w:val="20"/>
        </w:rPr>
        <w:t>revisited the site after completion and</w:t>
      </w:r>
      <w:r w:rsidR="00A068E5">
        <w:rPr>
          <w:rFonts w:ascii="Calibri" w:hAnsi="Calibri" w:cs="Calibri"/>
          <w:sz w:val="22"/>
          <w:szCs w:val="20"/>
        </w:rPr>
        <w:t xml:space="preserve"> </w:t>
      </w:r>
      <w:r w:rsidR="00666DA9" w:rsidRPr="00D70D45">
        <w:rPr>
          <w:rFonts w:ascii="Calibri" w:hAnsi="Calibri" w:cs="Calibri"/>
          <w:sz w:val="22"/>
          <w:szCs w:val="20"/>
        </w:rPr>
        <w:t xml:space="preserve">was </w:t>
      </w:r>
      <w:r w:rsidR="00CE054C" w:rsidRPr="00D70D45">
        <w:rPr>
          <w:rFonts w:ascii="Calibri" w:hAnsi="Calibri" w:cs="Calibri"/>
          <w:sz w:val="22"/>
          <w:szCs w:val="20"/>
        </w:rPr>
        <w:t>happy</w:t>
      </w:r>
      <w:r w:rsidR="00666DA9" w:rsidRPr="00D70D45">
        <w:rPr>
          <w:rFonts w:ascii="Calibri" w:hAnsi="Calibri" w:cs="Calibri"/>
          <w:sz w:val="22"/>
          <w:szCs w:val="20"/>
        </w:rPr>
        <w:t xml:space="preserve"> with what he saw. </w:t>
      </w:r>
      <w:r w:rsidR="003C496E" w:rsidRPr="00D70D45">
        <w:rPr>
          <w:rFonts w:ascii="Calibri" w:hAnsi="Calibri" w:cs="Calibri"/>
          <w:sz w:val="22"/>
          <w:szCs w:val="20"/>
        </w:rPr>
        <w:t>They provided access to trail on either side of the road</w:t>
      </w:r>
      <w:r w:rsidR="00216A12" w:rsidRPr="00D70D45">
        <w:rPr>
          <w:rFonts w:ascii="Calibri" w:hAnsi="Calibri" w:cs="Calibri"/>
          <w:sz w:val="22"/>
          <w:szCs w:val="20"/>
        </w:rPr>
        <w:t xml:space="preserve"> with a gravel ramp. The road itself </w:t>
      </w:r>
      <w:r w:rsidR="006E446F" w:rsidRPr="00D70D45">
        <w:rPr>
          <w:rFonts w:ascii="Calibri" w:hAnsi="Calibri" w:cs="Calibri"/>
          <w:sz w:val="22"/>
          <w:szCs w:val="20"/>
        </w:rPr>
        <w:t>is</w:t>
      </w:r>
      <w:r w:rsidR="00216A12" w:rsidRPr="00D70D45">
        <w:rPr>
          <w:rFonts w:ascii="Calibri" w:hAnsi="Calibri" w:cs="Calibri"/>
          <w:sz w:val="22"/>
          <w:szCs w:val="20"/>
        </w:rPr>
        <w:t xml:space="preserve"> not huge.</w:t>
      </w:r>
      <w:r w:rsidR="006E446F" w:rsidRPr="00D70D45">
        <w:rPr>
          <w:rFonts w:ascii="Calibri" w:hAnsi="Calibri" w:cs="Calibri"/>
          <w:sz w:val="22"/>
          <w:szCs w:val="20"/>
        </w:rPr>
        <w:t xml:space="preserve"> We </w:t>
      </w:r>
      <w:r w:rsidR="00C66C5B" w:rsidRPr="00D70D45">
        <w:rPr>
          <w:rFonts w:ascii="Calibri" w:hAnsi="Calibri" w:cs="Calibri"/>
          <w:sz w:val="22"/>
          <w:szCs w:val="20"/>
        </w:rPr>
        <w:t xml:space="preserve">usually </w:t>
      </w:r>
      <w:r w:rsidR="006E446F" w:rsidRPr="00D70D45">
        <w:rPr>
          <w:rFonts w:ascii="Calibri" w:hAnsi="Calibri" w:cs="Calibri"/>
          <w:sz w:val="22"/>
          <w:szCs w:val="20"/>
        </w:rPr>
        <w:t xml:space="preserve">don’t like roads going over portages </w:t>
      </w:r>
      <w:r w:rsidR="00A54729" w:rsidRPr="00D70D45">
        <w:rPr>
          <w:rFonts w:ascii="Calibri" w:hAnsi="Calibri" w:cs="Calibri"/>
          <w:sz w:val="22"/>
          <w:szCs w:val="20"/>
        </w:rPr>
        <w:t>because it destroys the concept of</w:t>
      </w:r>
      <w:r w:rsidR="00C43224" w:rsidRPr="00D70D45">
        <w:rPr>
          <w:rFonts w:ascii="Calibri" w:hAnsi="Calibri" w:cs="Calibri"/>
          <w:sz w:val="22"/>
          <w:szCs w:val="20"/>
        </w:rPr>
        <w:t xml:space="preserve"> the</w:t>
      </w:r>
      <w:r w:rsidR="00A54729" w:rsidRPr="00D70D45">
        <w:rPr>
          <w:rFonts w:ascii="Calibri" w:hAnsi="Calibri" w:cs="Calibri"/>
          <w:sz w:val="22"/>
          <w:szCs w:val="20"/>
        </w:rPr>
        <w:t xml:space="preserve"> illusion of wilderness</w:t>
      </w:r>
      <w:r w:rsidR="00CE054C" w:rsidRPr="00D70D45">
        <w:rPr>
          <w:rFonts w:ascii="Calibri" w:hAnsi="Calibri" w:cs="Calibri"/>
          <w:sz w:val="22"/>
          <w:szCs w:val="20"/>
        </w:rPr>
        <w:t xml:space="preserve"> that we’re looking for</w:t>
      </w:r>
      <w:r w:rsidR="00C43224" w:rsidRPr="00D70D45">
        <w:rPr>
          <w:rFonts w:ascii="Calibri" w:hAnsi="Calibri" w:cs="Calibri"/>
          <w:sz w:val="22"/>
          <w:szCs w:val="20"/>
        </w:rPr>
        <w:t xml:space="preserve"> but the invasion of the road itself</w:t>
      </w:r>
      <w:r w:rsidR="006B6DEE" w:rsidRPr="00D70D45">
        <w:rPr>
          <w:rFonts w:ascii="Calibri" w:hAnsi="Calibri" w:cs="Calibri"/>
          <w:sz w:val="22"/>
          <w:szCs w:val="20"/>
        </w:rPr>
        <w:t xml:space="preserve"> was minimal. There</w:t>
      </w:r>
      <w:r w:rsidR="00DF6385" w:rsidRPr="00D70D45">
        <w:rPr>
          <w:rFonts w:ascii="Calibri" w:hAnsi="Calibri" w:cs="Calibri"/>
          <w:sz w:val="22"/>
          <w:szCs w:val="20"/>
        </w:rPr>
        <w:t xml:space="preserve"> were some questions that came to mind </w:t>
      </w:r>
      <w:r w:rsidR="004C5DD4" w:rsidRPr="00D70D45">
        <w:rPr>
          <w:rFonts w:ascii="Calibri" w:hAnsi="Calibri" w:cs="Calibri"/>
          <w:sz w:val="22"/>
          <w:szCs w:val="20"/>
        </w:rPr>
        <w:t>regarding</w:t>
      </w:r>
      <w:r w:rsidR="00DF6385" w:rsidRPr="00D70D45">
        <w:rPr>
          <w:rFonts w:ascii="Calibri" w:hAnsi="Calibri" w:cs="Calibri"/>
          <w:sz w:val="22"/>
          <w:szCs w:val="20"/>
        </w:rPr>
        <w:t xml:space="preserve"> prescribed buffers because they were </w:t>
      </w:r>
      <w:r w:rsidR="00D20FCB" w:rsidRPr="00D70D45">
        <w:rPr>
          <w:rFonts w:ascii="Calibri" w:hAnsi="Calibri" w:cs="Calibri"/>
          <w:sz w:val="22"/>
          <w:szCs w:val="20"/>
        </w:rPr>
        <w:t>within 100 m</w:t>
      </w:r>
      <w:r w:rsidR="006B6DEE" w:rsidRPr="00D70D45">
        <w:rPr>
          <w:rFonts w:ascii="Calibri" w:hAnsi="Calibri" w:cs="Calibri"/>
          <w:sz w:val="22"/>
          <w:szCs w:val="20"/>
        </w:rPr>
        <w:t xml:space="preserve"> </w:t>
      </w:r>
      <w:r w:rsidR="00D20FCB" w:rsidRPr="00D70D45">
        <w:rPr>
          <w:rFonts w:ascii="Calibri" w:hAnsi="Calibri" w:cs="Calibri"/>
          <w:sz w:val="22"/>
          <w:szCs w:val="20"/>
        </w:rPr>
        <w:t>to the road</w:t>
      </w:r>
      <w:r w:rsidR="00612B00" w:rsidRPr="00D70D45">
        <w:rPr>
          <w:rFonts w:ascii="Calibri" w:hAnsi="Calibri" w:cs="Calibri"/>
          <w:sz w:val="22"/>
          <w:szCs w:val="20"/>
        </w:rPr>
        <w:t xml:space="preserve"> the buffer was basically nothing. As </w:t>
      </w:r>
      <w:r w:rsidR="00D619F2">
        <w:rPr>
          <w:rFonts w:ascii="Calibri" w:hAnsi="Calibri" w:cs="Calibri"/>
          <w:sz w:val="22"/>
          <w:szCs w:val="20"/>
        </w:rPr>
        <w:t>it</w:t>
      </w:r>
      <w:r w:rsidR="00D619F2" w:rsidRPr="00D70D45">
        <w:rPr>
          <w:rFonts w:ascii="Calibri" w:hAnsi="Calibri" w:cs="Calibri"/>
          <w:sz w:val="22"/>
          <w:szCs w:val="20"/>
        </w:rPr>
        <w:t xml:space="preserve"> </w:t>
      </w:r>
      <w:r w:rsidR="00612B00" w:rsidRPr="00D70D45">
        <w:rPr>
          <w:rFonts w:ascii="Calibri" w:hAnsi="Calibri" w:cs="Calibri"/>
          <w:sz w:val="22"/>
          <w:szCs w:val="20"/>
        </w:rPr>
        <w:t>ex</w:t>
      </w:r>
      <w:r w:rsidR="00930F58" w:rsidRPr="00D70D45">
        <w:rPr>
          <w:rFonts w:ascii="Calibri" w:hAnsi="Calibri" w:cs="Calibri"/>
          <w:sz w:val="22"/>
          <w:szCs w:val="20"/>
        </w:rPr>
        <w:t>tended back on the one side it was ~30 m at most points.</w:t>
      </w:r>
      <w:r w:rsidR="00A65936" w:rsidRPr="00D70D45">
        <w:rPr>
          <w:rFonts w:ascii="Calibri" w:hAnsi="Calibri" w:cs="Calibri"/>
          <w:sz w:val="22"/>
          <w:szCs w:val="20"/>
        </w:rPr>
        <w:t xml:space="preserve"> Port wasn’t </w:t>
      </w:r>
      <w:r w:rsidR="00D619F2" w:rsidRPr="00D70D45">
        <w:rPr>
          <w:rFonts w:ascii="Calibri" w:hAnsi="Calibri" w:cs="Calibri"/>
          <w:sz w:val="22"/>
          <w:szCs w:val="20"/>
        </w:rPr>
        <w:t>complete</w:t>
      </w:r>
      <w:r w:rsidR="00D619F2">
        <w:rPr>
          <w:rFonts w:ascii="Calibri" w:hAnsi="Calibri" w:cs="Calibri"/>
          <w:sz w:val="22"/>
          <w:szCs w:val="20"/>
        </w:rPr>
        <w:t>ly</w:t>
      </w:r>
      <w:r w:rsidR="00D619F2" w:rsidRPr="00D70D45">
        <w:rPr>
          <w:rFonts w:ascii="Calibri" w:hAnsi="Calibri" w:cs="Calibri"/>
          <w:sz w:val="22"/>
          <w:szCs w:val="20"/>
        </w:rPr>
        <w:t xml:space="preserve"> </w:t>
      </w:r>
      <w:r w:rsidR="00A65936" w:rsidRPr="00D70D45">
        <w:rPr>
          <w:rFonts w:ascii="Calibri" w:hAnsi="Calibri" w:cs="Calibri"/>
          <w:sz w:val="22"/>
          <w:szCs w:val="20"/>
        </w:rPr>
        <w:t>ruined- Buffers are something that can be worked on</w:t>
      </w:r>
      <w:r w:rsidR="00752377" w:rsidRPr="00D70D45">
        <w:rPr>
          <w:rFonts w:ascii="Calibri" w:hAnsi="Calibri" w:cs="Calibri"/>
          <w:sz w:val="22"/>
          <w:szCs w:val="20"/>
        </w:rPr>
        <w:t xml:space="preserve"> in </w:t>
      </w:r>
      <w:r w:rsidR="00BD1DB2" w:rsidRPr="00D70D45">
        <w:rPr>
          <w:rFonts w:ascii="Calibri" w:hAnsi="Calibri" w:cs="Calibri"/>
          <w:sz w:val="22"/>
          <w:szCs w:val="20"/>
        </w:rPr>
        <w:t>future.</w:t>
      </w:r>
    </w:p>
    <w:p w14:paraId="5BA4EC34" w14:textId="77777777" w:rsidR="0048116B" w:rsidRPr="00D70D45" w:rsidRDefault="00BD1DB2" w:rsidP="000A0116">
      <w:pPr>
        <w:pStyle w:val="ListParagraph"/>
        <w:numPr>
          <w:ilvl w:val="3"/>
          <w:numId w:val="13"/>
        </w:numPr>
        <w:spacing w:after="0" w:line="240" w:lineRule="auto"/>
        <w:rPr>
          <w:rFonts w:ascii="Calibri" w:hAnsi="Calibri" w:cs="Calibri"/>
          <w:b/>
          <w:bCs/>
          <w:sz w:val="22"/>
          <w:szCs w:val="20"/>
        </w:rPr>
      </w:pPr>
      <w:r w:rsidRPr="00D70D45">
        <w:rPr>
          <w:rFonts w:ascii="Calibri" w:hAnsi="Calibri" w:cs="Calibri"/>
          <w:sz w:val="22"/>
          <w:szCs w:val="20"/>
        </w:rPr>
        <w:t>Deanna</w:t>
      </w:r>
      <w:r w:rsidR="008247BF">
        <w:rPr>
          <w:rFonts w:ascii="Calibri" w:hAnsi="Calibri" w:cs="Calibri"/>
          <w:sz w:val="22"/>
          <w:szCs w:val="20"/>
        </w:rPr>
        <w:t xml:space="preserve"> stated that this</w:t>
      </w:r>
      <w:r w:rsidRPr="00D70D45">
        <w:rPr>
          <w:rFonts w:ascii="Calibri" w:hAnsi="Calibri" w:cs="Calibri"/>
          <w:sz w:val="22"/>
          <w:szCs w:val="20"/>
        </w:rPr>
        <w:t xml:space="preserve"> </w:t>
      </w:r>
      <w:r w:rsidR="008247BF">
        <w:rPr>
          <w:rFonts w:ascii="Calibri" w:hAnsi="Calibri" w:cs="Calibri"/>
          <w:sz w:val="22"/>
          <w:szCs w:val="20"/>
        </w:rPr>
        <w:t>w</w:t>
      </w:r>
      <w:r w:rsidR="000479EF" w:rsidRPr="00D70D45">
        <w:rPr>
          <w:rFonts w:ascii="Calibri" w:hAnsi="Calibri" w:cs="Calibri"/>
          <w:sz w:val="22"/>
          <w:szCs w:val="20"/>
        </w:rPr>
        <w:t>as done under old plan</w:t>
      </w:r>
      <w:r w:rsidRPr="00D70D45">
        <w:rPr>
          <w:rFonts w:ascii="Calibri" w:hAnsi="Calibri" w:cs="Calibri"/>
          <w:sz w:val="22"/>
          <w:szCs w:val="20"/>
        </w:rPr>
        <w:t xml:space="preserve"> before discussion of new buffers</w:t>
      </w:r>
      <w:r w:rsidR="00700A12" w:rsidRPr="00D70D45">
        <w:rPr>
          <w:rFonts w:ascii="Calibri" w:hAnsi="Calibri" w:cs="Calibri"/>
          <w:sz w:val="22"/>
          <w:szCs w:val="20"/>
        </w:rPr>
        <w:t>. Th</w:t>
      </w:r>
      <w:r w:rsidR="004C5DD4">
        <w:rPr>
          <w:rFonts w:ascii="Calibri" w:hAnsi="Calibri" w:cs="Calibri"/>
          <w:sz w:val="22"/>
          <w:szCs w:val="20"/>
        </w:rPr>
        <w:t>e construction</w:t>
      </w:r>
      <w:r w:rsidR="00700A12" w:rsidRPr="00D70D45">
        <w:rPr>
          <w:rFonts w:ascii="Calibri" w:hAnsi="Calibri" w:cs="Calibri"/>
          <w:sz w:val="22"/>
          <w:szCs w:val="20"/>
        </w:rPr>
        <w:t xml:space="preserve"> hit</w:t>
      </w:r>
      <w:r w:rsidR="000479EF" w:rsidRPr="00D70D45">
        <w:rPr>
          <w:rFonts w:ascii="Calibri" w:hAnsi="Calibri" w:cs="Calibri"/>
          <w:sz w:val="22"/>
          <w:szCs w:val="20"/>
        </w:rPr>
        <w:t xml:space="preserve"> just before changes came into place</w:t>
      </w:r>
    </w:p>
    <w:p w14:paraId="61067E5D" w14:textId="77777777" w:rsidR="002B60B9" w:rsidRPr="008360EE" w:rsidRDefault="002B60B9" w:rsidP="007F2C73">
      <w:pPr>
        <w:pStyle w:val="ListParagraph"/>
        <w:spacing w:after="0" w:line="240" w:lineRule="auto"/>
        <w:ind w:left="1440"/>
        <w:rPr>
          <w:rFonts w:ascii="Calibri" w:hAnsi="Calibri" w:cs="Calibri"/>
          <w:b/>
          <w:bCs/>
        </w:rPr>
      </w:pPr>
    </w:p>
    <w:p w14:paraId="512A947E" w14:textId="77777777" w:rsidR="009F37D2" w:rsidRPr="008360EE" w:rsidRDefault="009F37D2" w:rsidP="000A0116">
      <w:pPr>
        <w:pStyle w:val="ListParagraph"/>
        <w:numPr>
          <w:ilvl w:val="0"/>
          <w:numId w:val="1"/>
        </w:numPr>
        <w:rPr>
          <w:rFonts w:ascii="Calibri" w:hAnsi="Calibri" w:cs="Calibri"/>
          <w:b/>
          <w:bCs/>
        </w:rPr>
      </w:pPr>
      <w:r w:rsidRPr="008360EE">
        <w:rPr>
          <w:rFonts w:ascii="Calibri" w:hAnsi="Calibri" w:cs="Calibri"/>
          <w:b/>
          <w:bCs/>
        </w:rPr>
        <w:t>Correspondence – (Evan)</w:t>
      </w:r>
    </w:p>
    <w:p w14:paraId="698F9663" w14:textId="77777777" w:rsidR="00FA02D6" w:rsidRPr="00D70D45" w:rsidRDefault="00634826" w:rsidP="000A0116">
      <w:pPr>
        <w:pStyle w:val="ListParagraph"/>
        <w:numPr>
          <w:ilvl w:val="1"/>
          <w:numId w:val="21"/>
        </w:numPr>
        <w:rPr>
          <w:rFonts w:ascii="Calibri" w:hAnsi="Calibri" w:cs="Calibri"/>
          <w:sz w:val="22"/>
          <w:szCs w:val="20"/>
        </w:rPr>
      </w:pPr>
      <w:r w:rsidRPr="00D70D45">
        <w:rPr>
          <w:rFonts w:ascii="Calibri" w:hAnsi="Calibri" w:cs="Calibri"/>
          <w:sz w:val="22"/>
          <w:szCs w:val="20"/>
        </w:rPr>
        <w:t>Evan d</w:t>
      </w:r>
      <w:r w:rsidR="00CC5884" w:rsidRPr="00D70D45">
        <w:rPr>
          <w:rFonts w:ascii="Calibri" w:hAnsi="Calibri" w:cs="Calibri"/>
          <w:sz w:val="22"/>
          <w:szCs w:val="20"/>
        </w:rPr>
        <w:t xml:space="preserve">id not receive any correspondence – forwarded </w:t>
      </w:r>
      <w:proofErr w:type="spellStart"/>
      <w:r w:rsidR="00CC5884" w:rsidRPr="00D70D45">
        <w:rPr>
          <w:rFonts w:ascii="Calibri" w:hAnsi="Calibri" w:cs="Calibri"/>
          <w:sz w:val="22"/>
          <w:szCs w:val="20"/>
        </w:rPr>
        <w:t>Nedaak</w:t>
      </w:r>
      <w:proofErr w:type="spellEnd"/>
      <w:r w:rsidR="00CC5884" w:rsidRPr="00D70D45">
        <w:rPr>
          <w:rFonts w:ascii="Calibri" w:hAnsi="Calibri" w:cs="Calibri"/>
          <w:sz w:val="22"/>
          <w:szCs w:val="20"/>
        </w:rPr>
        <w:t xml:space="preserve"> newsletter</w:t>
      </w:r>
      <w:r w:rsidRPr="00D70D45">
        <w:rPr>
          <w:rFonts w:ascii="Calibri" w:hAnsi="Calibri" w:cs="Calibri"/>
          <w:sz w:val="22"/>
          <w:szCs w:val="20"/>
        </w:rPr>
        <w:t xml:space="preserve"> to all </w:t>
      </w:r>
    </w:p>
    <w:p w14:paraId="44895464" w14:textId="77777777" w:rsidR="00B219F4" w:rsidRPr="00B219F4" w:rsidRDefault="00B219F4" w:rsidP="00B219F4">
      <w:pPr>
        <w:pStyle w:val="ListParagraph"/>
        <w:ind w:left="1440"/>
        <w:rPr>
          <w:rFonts w:ascii="Calibri" w:hAnsi="Calibri" w:cs="Calibri"/>
        </w:rPr>
      </w:pPr>
    </w:p>
    <w:p w14:paraId="637766E7" w14:textId="77777777" w:rsidR="00926083" w:rsidRPr="00D70D45" w:rsidRDefault="00E7692D" w:rsidP="000A0116">
      <w:pPr>
        <w:pStyle w:val="ListParagraph"/>
        <w:numPr>
          <w:ilvl w:val="0"/>
          <w:numId w:val="1"/>
        </w:numPr>
        <w:rPr>
          <w:rFonts w:ascii="Calibri" w:hAnsi="Calibri" w:cs="Calibri"/>
          <w:b/>
          <w:bCs/>
        </w:rPr>
      </w:pPr>
      <w:r w:rsidRPr="008360EE">
        <w:rPr>
          <w:rFonts w:ascii="Calibri" w:hAnsi="Calibri" w:cs="Calibri"/>
          <w:b/>
          <w:bCs/>
        </w:rPr>
        <w:t>Budget - (Evan)</w:t>
      </w:r>
    </w:p>
    <w:p w14:paraId="76B39F4E" w14:textId="77777777" w:rsidR="00E7692D" w:rsidRPr="00D70D45" w:rsidRDefault="000A7B97" w:rsidP="000A0116">
      <w:pPr>
        <w:pStyle w:val="ListParagraph"/>
        <w:numPr>
          <w:ilvl w:val="1"/>
          <w:numId w:val="20"/>
        </w:numPr>
        <w:rPr>
          <w:rFonts w:ascii="Calibri" w:hAnsi="Calibri" w:cs="Calibri"/>
          <w:b/>
          <w:bCs/>
          <w:sz w:val="22"/>
          <w:szCs w:val="20"/>
        </w:rPr>
      </w:pPr>
      <w:r w:rsidRPr="00D70D45">
        <w:rPr>
          <w:rFonts w:ascii="Calibri" w:hAnsi="Calibri" w:cs="Calibri"/>
          <w:sz w:val="22"/>
          <w:szCs w:val="20"/>
        </w:rPr>
        <w:t>Sent a new version</w:t>
      </w:r>
      <w:r w:rsidR="00C770C3" w:rsidRPr="00D70D45">
        <w:rPr>
          <w:rFonts w:ascii="Calibri" w:hAnsi="Calibri" w:cs="Calibri"/>
          <w:sz w:val="22"/>
          <w:szCs w:val="20"/>
        </w:rPr>
        <w:t xml:space="preserve"> out</w:t>
      </w:r>
      <w:r w:rsidR="00F53AEE" w:rsidRPr="00D70D45">
        <w:rPr>
          <w:rFonts w:ascii="Calibri" w:hAnsi="Calibri" w:cs="Calibri"/>
          <w:sz w:val="22"/>
          <w:szCs w:val="20"/>
        </w:rPr>
        <w:t xml:space="preserve"> today</w:t>
      </w:r>
      <w:r w:rsidRPr="00D70D45">
        <w:rPr>
          <w:rFonts w:ascii="Calibri" w:hAnsi="Calibri" w:cs="Calibri"/>
          <w:sz w:val="22"/>
          <w:szCs w:val="20"/>
        </w:rPr>
        <w:t xml:space="preserve">- </w:t>
      </w:r>
      <w:r w:rsidR="00F53AEE" w:rsidRPr="00D70D45">
        <w:rPr>
          <w:rFonts w:ascii="Calibri" w:hAnsi="Calibri" w:cs="Calibri"/>
          <w:sz w:val="22"/>
          <w:szCs w:val="20"/>
        </w:rPr>
        <w:t xml:space="preserve">received </w:t>
      </w:r>
      <w:r w:rsidRPr="00D70D45">
        <w:rPr>
          <w:rFonts w:ascii="Calibri" w:hAnsi="Calibri" w:cs="Calibri"/>
          <w:sz w:val="22"/>
          <w:szCs w:val="20"/>
        </w:rPr>
        <w:t xml:space="preserve">cheque from </w:t>
      </w:r>
      <w:r w:rsidR="00C770C3" w:rsidRPr="00D70D45">
        <w:rPr>
          <w:rFonts w:ascii="Calibri" w:hAnsi="Calibri" w:cs="Calibri"/>
          <w:sz w:val="22"/>
          <w:szCs w:val="20"/>
        </w:rPr>
        <w:t>MNRF</w:t>
      </w:r>
      <w:r w:rsidRPr="00D70D45">
        <w:rPr>
          <w:rFonts w:ascii="Calibri" w:hAnsi="Calibri" w:cs="Calibri"/>
          <w:sz w:val="22"/>
          <w:szCs w:val="20"/>
        </w:rPr>
        <w:t xml:space="preserve"> for brochures</w:t>
      </w:r>
      <w:r w:rsidR="00F53AEE" w:rsidRPr="00D70D45">
        <w:rPr>
          <w:rFonts w:ascii="Calibri" w:hAnsi="Calibri" w:cs="Calibri"/>
          <w:sz w:val="22"/>
          <w:szCs w:val="20"/>
        </w:rPr>
        <w:t xml:space="preserve">, also received $500 from Municipality </w:t>
      </w:r>
    </w:p>
    <w:p w14:paraId="63F3690C" w14:textId="77777777" w:rsidR="00CA0EBB" w:rsidRPr="00D70D45" w:rsidRDefault="00410D45" w:rsidP="000A0116">
      <w:pPr>
        <w:pStyle w:val="ListParagraph"/>
        <w:numPr>
          <w:ilvl w:val="1"/>
          <w:numId w:val="20"/>
        </w:numPr>
        <w:rPr>
          <w:rFonts w:ascii="Calibri" w:hAnsi="Calibri" w:cs="Calibri"/>
          <w:b/>
          <w:bCs/>
          <w:sz w:val="22"/>
          <w:szCs w:val="20"/>
        </w:rPr>
      </w:pPr>
      <w:r w:rsidRPr="00D70D45">
        <w:rPr>
          <w:rFonts w:ascii="Calibri" w:hAnsi="Calibri" w:cs="Calibri"/>
          <w:sz w:val="22"/>
          <w:szCs w:val="20"/>
        </w:rPr>
        <w:t>Brochures were finalized and approved for printing but on 17</w:t>
      </w:r>
      <w:r w:rsidRPr="00D70D45">
        <w:rPr>
          <w:rFonts w:ascii="Calibri" w:hAnsi="Calibri" w:cs="Calibri"/>
          <w:sz w:val="22"/>
          <w:szCs w:val="20"/>
          <w:vertAlign w:val="superscript"/>
        </w:rPr>
        <w:t>th</w:t>
      </w:r>
      <w:r w:rsidRPr="00D70D45">
        <w:rPr>
          <w:rFonts w:ascii="Calibri" w:hAnsi="Calibri" w:cs="Calibri"/>
          <w:sz w:val="22"/>
          <w:szCs w:val="20"/>
        </w:rPr>
        <w:t xml:space="preserve"> of May got an email from Times Star saying the price was going to change </w:t>
      </w:r>
      <w:r w:rsidR="005E48F5" w:rsidRPr="00D70D45">
        <w:rPr>
          <w:rFonts w:ascii="Calibri" w:hAnsi="Calibri" w:cs="Calibri"/>
          <w:sz w:val="22"/>
          <w:szCs w:val="20"/>
        </w:rPr>
        <w:t xml:space="preserve">because they must change the way they print </w:t>
      </w:r>
      <w:r w:rsidR="00762A08" w:rsidRPr="00D70D45">
        <w:rPr>
          <w:rFonts w:ascii="Calibri" w:hAnsi="Calibri" w:cs="Calibri"/>
          <w:sz w:val="22"/>
          <w:szCs w:val="20"/>
        </w:rPr>
        <w:t>them,</w:t>
      </w:r>
      <w:r w:rsidR="005E48F5" w:rsidRPr="00D70D45">
        <w:rPr>
          <w:rFonts w:ascii="Calibri" w:hAnsi="Calibri" w:cs="Calibri"/>
          <w:sz w:val="22"/>
          <w:szCs w:val="20"/>
        </w:rPr>
        <w:t xml:space="preserve"> </w:t>
      </w:r>
      <w:r w:rsidRPr="00D70D45">
        <w:rPr>
          <w:rFonts w:ascii="Calibri" w:hAnsi="Calibri" w:cs="Calibri"/>
          <w:sz w:val="22"/>
          <w:szCs w:val="20"/>
        </w:rPr>
        <w:t>and</w:t>
      </w:r>
      <w:r w:rsidR="00672723" w:rsidRPr="00D70D45">
        <w:rPr>
          <w:rFonts w:ascii="Calibri" w:hAnsi="Calibri" w:cs="Calibri"/>
          <w:sz w:val="22"/>
          <w:szCs w:val="20"/>
        </w:rPr>
        <w:t xml:space="preserve"> it will cost more money</w:t>
      </w:r>
      <w:r w:rsidR="00587082" w:rsidRPr="00D70D45">
        <w:rPr>
          <w:rFonts w:ascii="Calibri" w:hAnsi="Calibri" w:cs="Calibri"/>
          <w:sz w:val="22"/>
          <w:szCs w:val="20"/>
        </w:rPr>
        <w:t xml:space="preserve">. We have money sitting from the town and NDMNRF </w:t>
      </w:r>
      <w:r w:rsidR="00762A08" w:rsidRPr="00D70D45">
        <w:rPr>
          <w:rFonts w:ascii="Calibri" w:hAnsi="Calibri" w:cs="Calibri"/>
          <w:sz w:val="22"/>
          <w:szCs w:val="20"/>
        </w:rPr>
        <w:t xml:space="preserve">for this but </w:t>
      </w:r>
      <w:r w:rsidR="00B9630C" w:rsidRPr="00D70D45">
        <w:rPr>
          <w:rFonts w:ascii="Calibri" w:hAnsi="Calibri" w:cs="Calibri"/>
          <w:sz w:val="22"/>
          <w:szCs w:val="20"/>
        </w:rPr>
        <w:t xml:space="preserve">waiting on </w:t>
      </w:r>
      <w:r w:rsidR="005E48F5" w:rsidRPr="00D70D45">
        <w:rPr>
          <w:rFonts w:ascii="Calibri" w:hAnsi="Calibri" w:cs="Calibri"/>
          <w:sz w:val="22"/>
          <w:szCs w:val="20"/>
        </w:rPr>
        <w:t>T</w:t>
      </w:r>
      <w:r w:rsidR="00B9630C" w:rsidRPr="00D70D45">
        <w:rPr>
          <w:rFonts w:ascii="Calibri" w:hAnsi="Calibri" w:cs="Calibri"/>
          <w:sz w:val="22"/>
          <w:szCs w:val="20"/>
        </w:rPr>
        <w:t xml:space="preserve">imes </w:t>
      </w:r>
      <w:r w:rsidR="005E48F5" w:rsidRPr="00D70D45">
        <w:rPr>
          <w:rFonts w:ascii="Calibri" w:hAnsi="Calibri" w:cs="Calibri"/>
          <w:sz w:val="22"/>
          <w:szCs w:val="20"/>
        </w:rPr>
        <w:t>S</w:t>
      </w:r>
      <w:r w:rsidR="00B9630C" w:rsidRPr="00D70D45">
        <w:rPr>
          <w:rFonts w:ascii="Calibri" w:hAnsi="Calibri" w:cs="Calibri"/>
          <w:sz w:val="22"/>
          <w:szCs w:val="20"/>
        </w:rPr>
        <w:t>tar</w:t>
      </w:r>
    </w:p>
    <w:p w14:paraId="0C11D8FD" w14:textId="77777777" w:rsidR="00CA0EBB" w:rsidRPr="00D70D45" w:rsidRDefault="00CA0EBB" w:rsidP="000A0116">
      <w:pPr>
        <w:pStyle w:val="ListParagraph"/>
        <w:numPr>
          <w:ilvl w:val="1"/>
          <w:numId w:val="20"/>
        </w:numPr>
        <w:rPr>
          <w:rFonts w:ascii="Calibri" w:hAnsi="Calibri" w:cs="Calibri"/>
          <w:b/>
          <w:bCs/>
          <w:sz w:val="22"/>
          <w:szCs w:val="20"/>
        </w:rPr>
      </w:pPr>
      <w:r w:rsidRPr="00D70D45">
        <w:rPr>
          <w:rFonts w:ascii="Calibri" w:hAnsi="Calibri" w:cs="Calibri"/>
          <w:sz w:val="22"/>
          <w:szCs w:val="20"/>
        </w:rPr>
        <w:t>Move to accept budget</w:t>
      </w:r>
      <w:r w:rsidR="00E60BD3" w:rsidRPr="00D70D45">
        <w:rPr>
          <w:rFonts w:ascii="Calibri" w:hAnsi="Calibri" w:cs="Calibri"/>
          <w:sz w:val="22"/>
          <w:szCs w:val="20"/>
        </w:rPr>
        <w:t xml:space="preserve"> by</w:t>
      </w:r>
      <w:r w:rsidRPr="00D70D45">
        <w:rPr>
          <w:rFonts w:ascii="Calibri" w:hAnsi="Calibri" w:cs="Calibri"/>
          <w:sz w:val="22"/>
          <w:szCs w:val="20"/>
        </w:rPr>
        <w:t xml:space="preserve"> Evan</w:t>
      </w:r>
      <w:r w:rsidR="009418B4" w:rsidRPr="00D70D45">
        <w:rPr>
          <w:rFonts w:ascii="Calibri" w:hAnsi="Calibri" w:cs="Calibri"/>
          <w:sz w:val="22"/>
          <w:szCs w:val="20"/>
        </w:rPr>
        <w:t xml:space="preserve"> </w:t>
      </w:r>
      <w:r w:rsidRPr="00D70D45">
        <w:rPr>
          <w:rFonts w:ascii="Calibri" w:hAnsi="Calibri" w:cs="Calibri"/>
          <w:sz w:val="22"/>
          <w:szCs w:val="20"/>
        </w:rPr>
        <w:t>- Second is Ed Hoffman</w:t>
      </w:r>
    </w:p>
    <w:p w14:paraId="4F7ADACC" w14:textId="2AC2756C" w:rsidR="00D70D45" w:rsidRDefault="00D70D45" w:rsidP="00D70D45">
      <w:pPr>
        <w:pStyle w:val="ListParagraph"/>
        <w:ind w:left="1440" w:hanging="589"/>
        <w:rPr>
          <w:rFonts w:ascii="Calibri" w:hAnsi="Calibri" w:cs="Calibri"/>
          <w:b/>
          <w:bCs/>
        </w:rPr>
      </w:pPr>
    </w:p>
    <w:p w14:paraId="011F6D74" w14:textId="2DB6BDFA" w:rsidR="005F66E5" w:rsidRDefault="005F66E5" w:rsidP="00D70D45">
      <w:pPr>
        <w:pStyle w:val="ListParagraph"/>
        <w:ind w:left="1440" w:hanging="589"/>
        <w:rPr>
          <w:rFonts w:ascii="Calibri" w:hAnsi="Calibri" w:cs="Calibri"/>
          <w:b/>
          <w:bCs/>
        </w:rPr>
      </w:pPr>
    </w:p>
    <w:p w14:paraId="56A2FA8F" w14:textId="45732404" w:rsidR="005F66E5" w:rsidRDefault="005F66E5" w:rsidP="00D70D45">
      <w:pPr>
        <w:pStyle w:val="ListParagraph"/>
        <w:ind w:left="1440" w:hanging="589"/>
        <w:rPr>
          <w:rFonts w:ascii="Calibri" w:hAnsi="Calibri" w:cs="Calibri"/>
          <w:b/>
          <w:bCs/>
        </w:rPr>
      </w:pPr>
    </w:p>
    <w:p w14:paraId="6D398A5D" w14:textId="537DF49D" w:rsidR="005F66E5" w:rsidRDefault="005F66E5" w:rsidP="00D70D45">
      <w:pPr>
        <w:pStyle w:val="ListParagraph"/>
        <w:ind w:left="1440" w:hanging="589"/>
        <w:rPr>
          <w:rFonts w:ascii="Calibri" w:hAnsi="Calibri" w:cs="Calibri"/>
          <w:b/>
          <w:bCs/>
        </w:rPr>
      </w:pPr>
    </w:p>
    <w:p w14:paraId="221E1B5B" w14:textId="780C303F" w:rsidR="005F66E5" w:rsidRDefault="005F66E5" w:rsidP="00D70D45">
      <w:pPr>
        <w:pStyle w:val="ListParagraph"/>
        <w:ind w:left="1440" w:hanging="589"/>
        <w:rPr>
          <w:rFonts w:ascii="Calibri" w:hAnsi="Calibri" w:cs="Calibri"/>
          <w:b/>
          <w:bCs/>
        </w:rPr>
      </w:pPr>
    </w:p>
    <w:p w14:paraId="06A3D7F4" w14:textId="56A050E1" w:rsidR="005F66E5" w:rsidRDefault="005F66E5" w:rsidP="00D70D45">
      <w:pPr>
        <w:pStyle w:val="ListParagraph"/>
        <w:ind w:left="1440" w:hanging="589"/>
        <w:rPr>
          <w:rFonts w:ascii="Calibri" w:hAnsi="Calibri" w:cs="Calibri"/>
          <w:b/>
          <w:bCs/>
        </w:rPr>
      </w:pPr>
    </w:p>
    <w:p w14:paraId="5F4BAC24" w14:textId="77777777" w:rsidR="005F66E5" w:rsidRPr="008360EE" w:rsidRDefault="005F66E5" w:rsidP="00D70D45">
      <w:pPr>
        <w:pStyle w:val="ListParagraph"/>
        <w:ind w:left="1440" w:hanging="589"/>
        <w:rPr>
          <w:rFonts w:ascii="Calibri" w:hAnsi="Calibri" w:cs="Calibri"/>
          <w:b/>
          <w:bCs/>
        </w:rPr>
      </w:pPr>
    </w:p>
    <w:p w14:paraId="3728B0E8" w14:textId="77777777" w:rsidR="00A232AB" w:rsidRPr="008360EE" w:rsidRDefault="00A232AB" w:rsidP="000A0116">
      <w:pPr>
        <w:pStyle w:val="ListParagraph"/>
        <w:numPr>
          <w:ilvl w:val="0"/>
          <w:numId w:val="1"/>
        </w:numPr>
        <w:rPr>
          <w:rFonts w:ascii="Calibri" w:hAnsi="Calibri" w:cs="Calibri"/>
          <w:b/>
          <w:bCs/>
        </w:rPr>
      </w:pPr>
      <w:r w:rsidRPr="008360EE">
        <w:rPr>
          <w:rFonts w:ascii="Calibri" w:hAnsi="Calibri" w:cs="Calibri"/>
          <w:b/>
          <w:bCs/>
        </w:rPr>
        <w:t xml:space="preserve">New Business    </w:t>
      </w:r>
    </w:p>
    <w:p w14:paraId="2F17843B" w14:textId="77777777" w:rsidR="00C348FB" w:rsidRPr="00D70D45" w:rsidRDefault="00C348FB" w:rsidP="000A0116">
      <w:pPr>
        <w:pStyle w:val="ListParagraph"/>
        <w:numPr>
          <w:ilvl w:val="0"/>
          <w:numId w:val="3"/>
        </w:numPr>
        <w:spacing w:after="0" w:line="240" w:lineRule="auto"/>
        <w:rPr>
          <w:rFonts w:ascii="Calibri" w:hAnsi="Calibri" w:cs="Calibri"/>
          <w:sz w:val="22"/>
          <w:szCs w:val="20"/>
        </w:rPr>
      </w:pPr>
      <w:r w:rsidRPr="00D70D45">
        <w:rPr>
          <w:rFonts w:ascii="Calibri" w:hAnsi="Calibri" w:cs="Calibri"/>
          <w:sz w:val="22"/>
          <w:szCs w:val="20"/>
        </w:rPr>
        <w:t>OPG Long Lake Water Management Plan Presentation: (Philip)</w:t>
      </w:r>
    </w:p>
    <w:p w14:paraId="34389E01" w14:textId="77777777" w:rsidR="008447E1" w:rsidRDefault="003C0C9B" w:rsidP="008447E1">
      <w:pPr>
        <w:pStyle w:val="ListParagraph"/>
        <w:spacing w:after="0" w:line="240" w:lineRule="auto"/>
        <w:ind w:left="1440"/>
        <w:rPr>
          <w:rFonts w:ascii="Calibri" w:hAnsi="Calibri" w:cs="Calibri"/>
          <w:sz w:val="22"/>
          <w:szCs w:val="20"/>
        </w:rPr>
      </w:pPr>
      <w:r w:rsidRPr="00081157">
        <w:rPr>
          <w:rFonts w:ascii="Calibri" w:hAnsi="Calibri" w:cs="Calibri"/>
          <w:sz w:val="22"/>
          <w:szCs w:val="20"/>
        </w:rPr>
        <w:object w:dxaOrig="1505" w:dyaOrig="985" w14:anchorId="7EB71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8" o:title=""/>
          </v:shape>
          <o:OLEObject Type="Embed" ProgID="Acrobat.Document.DC" ShapeID="_x0000_i1025" DrawAspect="Icon" ObjectID="_1724141468" r:id="rId9"/>
        </w:object>
      </w:r>
    </w:p>
    <w:p w14:paraId="7B126CA5" w14:textId="77777777" w:rsidR="00FD6599" w:rsidRPr="00E5625A" w:rsidRDefault="00FD6599" w:rsidP="00E5625A">
      <w:pPr>
        <w:spacing w:after="0" w:line="240" w:lineRule="auto"/>
        <w:rPr>
          <w:rFonts w:ascii="Calibri" w:hAnsi="Calibri" w:cs="Calibri"/>
          <w:sz w:val="22"/>
          <w:szCs w:val="20"/>
        </w:rPr>
      </w:pPr>
    </w:p>
    <w:p w14:paraId="0CDEDF72" w14:textId="77777777" w:rsidR="008447E1" w:rsidRDefault="008447E1" w:rsidP="000A0116">
      <w:pPr>
        <w:pStyle w:val="ListParagraph"/>
        <w:numPr>
          <w:ilvl w:val="0"/>
          <w:numId w:val="15"/>
        </w:numPr>
        <w:spacing w:after="0" w:line="240" w:lineRule="auto"/>
        <w:rPr>
          <w:rFonts w:ascii="Calibri" w:hAnsi="Calibri" w:cs="Calibri"/>
          <w:sz w:val="22"/>
          <w:szCs w:val="20"/>
        </w:rPr>
      </w:pPr>
      <w:r w:rsidRPr="008447E1">
        <w:rPr>
          <w:rFonts w:ascii="Calibri" w:hAnsi="Calibri" w:cs="Calibri"/>
          <w:sz w:val="22"/>
          <w:szCs w:val="20"/>
        </w:rPr>
        <w:t>Going to focus presentation on Lake Trout because we have previous history of fishing and assessments on the lake and some current examples</w:t>
      </w:r>
    </w:p>
    <w:p w14:paraId="5D2EC24C" w14:textId="77777777" w:rsidR="001C3BFF" w:rsidRPr="000A6972" w:rsidRDefault="001C3BFF" w:rsidP="000A0116">
      <w:pPr>
        <w:pStyle w:val="ListParagraph"/>
        <w:numPr>
          <w:ilvl w:val="0"/>
          <w:numId w:val="15"/>
        </w:numPr>
        <w:spacing w:after="0" w:line="240" w:lineRule="auto"/>
        <w:rPr>
          <w:rFonts w:ascii="Calibri" w:hAnsi="Calibri" w:cs="Calibri"/>
          <w:sz w:val="22"/>
          <w:szCs w:val="20"/>
        </w:rPr>
      </w:pPr>
      <w:r w:rsidRPr="001C3BFF">
        <w:rPr>
          <w:rFonts w:ascii="Calibri" w:hAnsi="Calibri" w:cs="Calibri"/>
          <w:sz w:val="22"/>
          <w:szCs w:val="20"/>
        </w:rPr>
        <w:t xml:space="preserve">Lake Trout monitoring population in Long Lake- Has upfront material applicable to water management plan. Kenogamisis, Long Lake, Chipman, and Aguasabon River form the Aguasabon River System water management plan. Which was developed as an account for historical damming in the 40s to redirect the flow of Long Lake which used to flow north into the Hudson Bay low land and watershed to direct it south for power </w:t>
      </w:r>
      <w:r w:rsidRPr="000A6972">
        <w:rPr>
          <w:rFonts w:ascii="Calibri" w:hAnsi="Calibri" w:cs="Calibri"/>
          <w:sz w:val="22"/>
          <w:szCs w:val="20"/>
        </w:rPr>
        <w:t xml:space="preserve">generation and log transportation in the early days of forest logging and tugboat logging. </w:t>
      </w:r>
    </w:p>
    <w:p w14:paraId="03DC9473" w14:textId="77777777" w:rsidR="00C954F6" w:rsidRPr="00C954F6" w:rsidRDefault="00C954F6" w:rsidP="00C954F6">
      <w:pPr>
        <w:pStyle w:val="ListParagraph"/>
        <w:numPr>
          <w:ilvl w:val="0"/>
          <w:numId w:val="15"/>
        </w:numPr>
        <w:spacing w:after="0" w:line="240" w:lineRule="auto"/>
        <w:rPr>
          <w:rFonts w:ascii="Calibri" w:hAnsi="Calibri" w:cs="Calibri"/>
          <w:sz w:val="22"/>
          <w:szCs w:val="20"/>
        </w:rPr>
      </w:pPr>
      <w:r w:rsidRPr="00C954F6">
        <w:rPr>
          <w:rFonts w:ascii="Calibri" w:hAnsi="Calibri" w:cs="Calibri"/>
          <w:sz w:val="22"/>
          <w:szCs w:val="20"/>
        </w:rPr>
        <w:t>Featured Effectiveness Monitoring in WMP was identified in early stages of water management plan. First Nations and licenced anglers noticed a decline in Lake Trout. In 2006 there was an MNR protocol used by Anishinabek / Ontario Fisheries Resource Centre, which they achieved to a certain degree successful netting. Some recommendations were to generate a population assessment to achieve some effectiveness monitoring as well as sampling frequency with recommendations of redoing the sampling within a 10-year cycle.</w:t>
      </w:r>
    </w:p>
    <w:p w14:paraId="7C0104E2" w14:textId="22C22815" w:rsidR="00D5510B" w:rsidRPr="000A6972" w:rsidRDefault="00C67E4C" w:rsidP="000A0116">
      <w:pPr>
        <w:pStyle w:val="ListParagraph"/>
        <w:numPr>
          <w:ilvl w:val="0"/>
          <w:numId w:val="15"/>
        </w:numPr>
        <w:spacing w:after="0" w:line="240" w:lineRule="auto"/>
        <w:rPr>
          <w:rFonts w:ascii="Calibri" w:hAnsi="Calibri" w:cs="Calibri"/>
          <w:sz w:val="22"/>
          <w:szCs w:val="20"/>
        </w:rPr>
      </w:pPr>
      <w:r w:rsidRPr="00C67E4C">
        <w:rPr>
          <w:rFonts w:ascii="Calibri" w:hAnsi="Calibri" w:cs="Calibri"/>
          <w:sz w:val="22"/>
          <w:szCs w:val="20"/>
        </w:rPr>
        <w:t xml:space="preserve">Primary objectives of the work- have recently conducted a similar Summer Profundal Index Netting (SPIN) assessment </w:t>
      </w:r>
      <w:r w:rsidR="00D5510B" w:rsidRPr="000A6972">
        <w:rPr>
          <w:rFonts w:ascii="Calibri" w:hAnsi="Calibri" w:cs="Calibri"/>
          <w:sz w:val="22"/>
          <w:szCs w:val="20"/>
        </w:rPr>
        <w:t>to compare that to the 2006 estimate to detect changes in biological recruitment as well as to evaluate the biological integrity of the population through genetic sampling. Then monitor the long-term effects on the population from water draw downs at certain periods of the year, with the purpose of making recommendations to improve the overall Lake Trout reproductive cohorts and try to raise water at certain times of the year when appropriate.</w:t>
      </w:r>
    </w:p>
    <w:p w14:paraId="4E253D19" w14:textId="77777777" w:rsidR="00CC7172" w:rsidRPr="000A6972" w:rsidRDefault="00CC7172" w:rsidP="000A0116">
      <w:pPr>
        <w:pStyle w:val="ListParagraph"/>
        <w:numPr>
          <w:ilvl w:val="0"/>
          <w:numId w:val="15"/>
        </w:numPr>
        <w:spacing w:after="0" w:line="240" w:lineRule="auto"/>
        <w:rPr>
          <w:rFonts w:ascii="Calibri" w:hAnsi="Calibri" w:cs="Calibri"/>
          <w:sz w:val="22"/>
          <w:szCs w:val="20"/>
        </w:rPr>
      </w:pPr>
      <w:r w:rsidRPr="000A6972">
        <w:rPr>
          <w:rFonts w:ascii="Calibri" w:hAnsi="Calibri" w:cs="Calibri"/>
          <w:sz w:val="22"/>
          <w:szCs w:val="20"/>
        </w:rPr>
        <w:t>Data collected included ageing structures- Scales and otoliths (ear bone), weight, fork and total length genetic samples, sex, and gonad conditions to access stage of maturation</w:t>
      </w:r>
      <w:r w:rsidR="00565013" w:rsidRPr="000A6972">
        <w:rPr>
          <w:rFonts w:ascii="Calibri" w:hAnsi="Calibri" w:cs="Calibri"/>
          <w:sz w:val="22"/>
          <w:szCs w:val="20"/>
        </w:rPr>
        <w:t>.</w:t>
      </w:r>
    </w:p>
    <w:p w14:paraId="05A5D09C" w14:textId="77777777" w:rsidR="001C3BFF" w:rsidRPr="000A6972" w:rsidRDefault="00F40692" w:rsidP="000A0116">
      <w:pPr>
        <w:pStyle w:val="ListParagraph"/>
        <w:numPr>
          <w:ilvl w:val="0"/>
          <w:numId w:val="15"/>
        </w:numPr>
        <w:spacing w:after="0" w:line="240" w:lineRule="auto"/>
        <w:rPr>
          <w:rFonts w:ascii="Calibri" w:hAnsi="Calibri" w:cs="Calibri"/>
          <w:sz w:val="22"/>
          <w:szCs w:val="20"/>
        </w:rPr>
      </w:pPr>
      <w:r w:rsidRPr="000A6972">
        <w:rPr>
          <w:rFonts w:ascii="Calibri" w:hAnsi="Calibri" w:cs="Calibri"/>
          <w:sz w:val="22"/>
          <w:szCs w:val="20"/>
        </w:rPr>
        <w:t>Prelim Results-</w:t>
      </w:r>
      <w:r w:rsidR="00681381" w:rsidRPr="000A6972">
        <w:rPr>
          <w:rFonts w:ascii="Calibri" w:hAnsi="Calibri" w:cs="Calibri"/>
          <w:sz w:val="22"/>
          <w:szCs w:val="20"/>
        </w:rPr>
        <w:t xml:space="preserve"> Relative Standard</w:t>
      </w:r>
      <w:r w:rsidR="00CC7172" w:rsidRPr="000A6972">
        <w:rPr>
          <w:rFonts w:ascii="Calibri" w:hAnsi="Calibri" w:cs="Calibri"/>
          <w:sz w:val="22"/>
          <w:szCs w:val="20"/>
        </w:rPr>
        <w:t xml:space="preserve"> Error is a way to access how confident you can be in your data</w:t>
      </w:r>
      <w:r w:rsidR="003B75FF" w:rsidRPr="000A6972">
        <w:rPr>
          <w:rFonts w:ascii="Calibri" w:hAnsi="Calibri" w:cs="Calibri"/>
          <w:sz w:val="22"/>
          <w:szCs w:val="20"/>
        </w:rPr>
        <w:t>. 5%</w:t>
      </w:r>
      <w:r w:rsidR="00FD3E26" w:rsidRPr="000A6972">
        <w:rPr>
          <w:rFonts w:ascii="Calibri" w:hAnsi="Calibri" w:cs="Calibri"/>
          <w:sz w:val="22"/>
          <w:szCs w:val="20"/>
        </w:rPr>
        <w:t>-</w:t>
      </w:r>
      <w:r w:rsidR="003B75FF" w:rsidRPr="000A6972">
        <w:rPr>
          <w:rFonts w:ascii="Calibri" w:hAnsi="Calibri" w:cs="Calibri"/>
          <w:sz w:val="22"/>
          <w:szCs w:val="20"/>
        </w:rPr>
        <w:t xml:space="preserve"> 10% is good quality</w:t>
      </w:r>
      <w:r w:rsidR="008C2429" w:rsidRPr="000A6972">
        <w:rPr>
          <w:rFonts w:ascii="Calibri" w:hAnsi="Calibri" w:cs="Calibri"/>
          <w:sz w:val="22"/>
          <w:szCs w:val="20"/>
        </w:rPr>
        <w:t xml:space="preserve">. Protocol says </w:t>
      </w:r>
      <w:r w:rsidR="00254FAB" w:rsidRPr="000A6972">
        <w:rPr>
          <w:rFonts w:ascii="Calibri" w:hAnsi="Calibri" w:cs="Calibri"/>
          <w:sz w:val="22"/>
          <w:szCs w:val="20"/>
        </w:rPr>
        <w:t>if</w:t>
      </w:r>
      <w:r w:rsidR="008C2429" w:rsidRPr="000A6972">
        <w:rPr>
          <w:rFonts w:ascii="Calibri" w:hAnsi="Calibri" w:cs="Calibri"/>
          <w:sz w:val="22"/>
          <w:szCs w:val="20"/>
        </w:rPr>
        <w:t xml:space="preserve"> you can achieve 20%</w:t>
      </w:r>
      <w:r w:rsidR="006542E1" w:rsidRPr="000A6972">
        <w:rPr>
          <w:rFonts w:ascii="Calibri" w:hAnsi="Calibri" w:cs="Calibri"/>
          <w:sz w:val="22"/>
          <w:szCs w:val="20"/>
        </w:rPr>
        <w:t xml:space="preserve"> relative</w:t>
      </w:r>
      <w:r w:rsidR="008C2429" w:rsidRPr="000A6972">
        <w:rPr>
          <w:rFonts w:ascii="Calibri" w:hAnsi="Calibri" w:cs="Calibri"/>
          <w:sz w:val="22"/>
          <w:szCs w:val="20"/>
        </w:rPr>
        <w:t xml:space="preserve"> standard error</w:t>
      </w:r>
      <w:r w:rsidR="00FD3E26" w:rsidRPr="000A6972">
        <w:rPr>
          <w:rFonts w:ascii="Calibri" w:hAnsi="Calibri" w:cs="Calibri"/>
          <w:sz w:val="22"/>
          <w:szCs w:val="20"/>
        </w:rPr>
        <w:t>, then</w:t>
      </w:r>
      <w:r w:rsidR="008C2429" w:rsidRPr="000A6972">
        <w:rPr>
          <w:rFonts w:ascii="Calibri" w:hAnsi="Calibri" w:cs="Calibri"/>
          <w:sz w:val="22"/>
          <w:szCs w:val="20"/>
        </w:rPr>
        <w:t xml:space="preserve"> additional sampling</w:t>
      </w:r>
      <w:r w:rsidR="00881F89" w:rsidRPr="000A6972">
        <w:rPr>
          <w:rFonts w:ascii="Calibri" w:hAnsi="Calibri" w:cs="Calibri"/>
          <w:sz w:val="22"/>
          <w:szCs w:val="20"/>
        </w:rPr>
        <w:t xml:space="preserve"> </w:t>
      </w:r>
      <w:r w:rsidR="00AE4CB2" w:rsidRPr="000A6972">
        <w:rPr>
          <w:rFonts w:ascii="Calibri" w:hAnsi="Calibri" w:cs="Calibri"/>
          <w:sz w:val="22"/>
          <w:szCs w:val="20"/>
        </w:rPr>
        <w:t>is not necessary</w:t>
      </w:r>
      <w:r w:rsidR="00D668F8" w:rsidRPr="000A6972">
        <w:rPr>
          <w:rFonts w:ascii="Calibri" w:hAnsi="Calibri" w:cs="Calibri"/>
          <w:sz w:val="22"/>
          <w:szCs w:val="20"/>
        </w:rPr>
        <w:t xml:space="preserve">. Were able to achieve 20% in this study. Compared to 2006 which was 23%. </w:t>
      </w:r>
      <w:r w:rsidR="00044643" w:rsidRPr="000A6972">
        <w:rPr>
          <w:rFonts w:ascii="Calibri" w:hAnsi="Calibri" w:cs="Calibri"/>
          <w:sz w:val="22"/>
          <w:szCs w:val="20"/>
        </w:rPr>
        <w:t xml:space="preserve">Does not look like </w:t>
      </w:r>
      <w:r w:rsidR="00D668F8" w:rsidRPr="000A6972">
        <w:rPr>
          <w:rFonts w:ascii="Calibri" w:hAnsi="Calibri" w:cs="Calibri"/>
          <w:sz w:val="22"/>
          <w:szCs w:val="20"/>
        </w:rPr>
        <w:t>much of a difference but does</w:t>
      </w:r>
      <w:r w:rsidR="00044643" w:rsidRPr="000A6972">
        <w:rPr>
          <w:rFonts w:ascii="Calibri" w:hAnsi="Calibri" w:cs="Calibri"/>
          <w:sz w:val="22"/>
          <w:szCs w:val="20"/>
        </w:rPr>
        <w:t xml:space="preserve"> account for some variability in population number of those fish</w:t>
      </w:r>
      <w:r w:rsidR="00565013" w:rsidRPr="000A6972">
        <w:rPr>
          <w:rFonts w:ascii="Calibri" w:hAnsi="Calibri" w:cs="Calibri"/>
          <w:sz w:val="22"/>
          <w:szCs w:val="20"/>
        </w:rPr>
        <w:t>.</w:t>
      </w:r>
      <w:r w:rsidR="00F43CB8" w:rsidRPr="000A6972">
        <w:rPr>
          <w:rFonts w:ascii="Calibri" w:hAnsi="Calibri" w:cs="Calibri"/>
          <w:sz w:val="22"/>
          <w:szCs w:val="20"/>
        </w:rPr>
        <w:t xml:space="preserve"> </w:t>
      </w:r>
    </w:p>
    <w:p w14:paraId="686A7903" w14:textId="77777777" w:rsidR="00075ED7" w:rsidRPr="00075ED7" w:rsidRDefault="00075ED7" w:rsidP="00075ED7">
      <w:pPr>
        <w:pStyle w:val="ListParagraph"/>
        <w:numPr>
          <w:ilvl w:val="0"/>
          <w:numId w:val="15"/>
        </w:numPr>
        <w:spacing w:after="0" w:line="240" w:lineRule="auto"/>
        <w:rPr>
          <w:rFonts w:ascii="Calibri" w:hAnsi="Calibri" w:cs="Calibri"/>
          <w:sz w:val="22"/>
          <w:szCs w:val="20"/>
        </w:rPr>
      </w:pPr>
      <w:r w:rsidRPr="00075ED7">
        <w:rPr>
          <w:rFonts w:ascii="Calibri" w:hAnsi="Calibri" w:cs="Calibri"/>
          <w:sz w:val="22"/>
          <w:szCs w:val="20"/>
        </w:rPr>
        <w:t xml:space="preserve">Another survey completed is a loon survey. Data shows that when water is rapidly increased earlier in year then it floods loon nests and there are no young produced. If water is gradually increased, then nest success probabilities increase. </w:t>
      </w:r>
    </w:p>
    <w:p w14:paraId="68E53F00" w14:textId="5D5897BF" w:rsidR="005F66E5" w:rsidRPr="005F66E5" w:rsidRDefault="00262DA6" w:rsidP="005C5453">
      <w:pPr>
        <w:pStyle w:val="ListParagraph"/>
        <w:numPr>
          <w:ilvl w:val="1"/>
          <w:numId w:val="10"/>
        </w:numPr>
        <w:spacing w:after="0" w:line="240" w:lineRule="auto"/>
        <w:rPr>
          <w:rFonts w:ascii="Calibri" w:hAnsi="Calibri" w:cs="Calibri"/>
          <w:sz w:val="22"/>
          <w:szCs w:val="20"/>
        </w:rPr>
      </w:pPr>
      <w:r w:rsidRPr="000A6972">
        <w:rPr>
          <w:rFonts w:ascii="Calibri" w:hAnsi="Calibri" w:cs="Calibri"/>
          <w:sz w:val="22"/>
          <w:szCs w:val="20"/>
        </w:rPr>
        <w:t>James</w:t>
      </w:r>
      <w:r w:rsidR="009C7248" w:rsidRPr="000A6972">
        <w:rPr>
          <w:rFonts w:ascii="Calibri" w:hAnsi="Calibri" w:cs="Calibri"/>
          <w:sz w:val="22"/>
          <w:szCs w:val="20"/>
        </w:rPr>
        <w:t xml:space="preserve"> asked if</w:t>
      </w:r>
      <w:r w:rsidRPr="000A6972">
        <w:rPr>
          <w:rFonts w:ascii="Calibri" w:hAnsi="Calibri" w:cs="Calibri"/>
          <w:sz w:val="22"/>
          <w:szCs w:val="20"/>
        </w:rPr>
        <w:t xml:space="preserve"> </w:t>
      </w:r>
      <w:r w:rsidR="009C7248" w:rsidRPr="000A6972">
        <w:rPr>
          <w:rFonts w:ascii="Calibri" w:hAnsi="Calibri" w:cs="Calibri"/>
          <w:sz w:val="22"/>
          <w:szCs w:val="20"/>
        </w:rPr>
        <w:t>f</w:t>
      </w:r>
      <w:r w:rsidRPr="000A6972">
        <w:rPr>
          <w:rFonts w:ascii="Calibri" w:hAnsi="Calibri" w:cs="Calibri"/>
          <w:sz w:val="22"/>
          <w:szCs w:val="20"/>
        </w:rPr>
        <w:t xml:space="preserve">rom your draft data can you confirm that </w:t>
      </w:r>
      <w:r w:rsidR="00DE1727" w:rsidRPr="000A6972">
        <w:rPr>
          <w:rFonts w:ascii="Calibri" w:hAnsi="Calibri" w:cs="Calibri"/>
          <w:sz w:val="22"/>
          <w:szCs w:val="20"/>
        </w:rPr>
        <w:t xml:space="preserve">the scheduled </w:t>
      </w:r>
      <w:r w:rsidRPr="000A6972">
        <w:rPr>
          <w:rFonts w:ascii="Calibri" w:hAnsi="Calibri" w:cs="Calibri"/>
          <w:sz w:val="22"/>
          <w:szCs w:val="20"/>
        </w:rPr>
        <w:t>lower</w:t>
      </w:r>
      <w:r w:rsidR="006F481A" w:rsidRPr="000A6972">
        <w:rPr>
          <w:rFonts w:ascii="Calibri" w:hAnsi="Calibri" w:cs="Calibri"/>
          <w:sz w:val="22"/>
          <w:szCs w:val="20"/>
        </w:rPr>
        <w:t>ing</w:t>
      </w:r>
      <w:r w:rsidRPr="000A6972">
        <w:rPr>
          <w:rFonts w:ascii="Calibri" w:hAnsi="Calibri" w:cs="Calibri"/>
          <w:sz w:val="22"/>
          <w:szCs w:val="20"/>
        </w:rPr>
        <w:t xml:space="preserve"> and </w:t>
      </w:r>
      <w:r w:rsidRPr="003C13A8">
        <w:rPr>
          <w:rFonts w:ascii="Calibri" w:hAnsi="Calibri" w:cs="Calibri"/>
          <w:sz w:val="22"/>
          <w:szCs w:val="20"/>
        </w:rPr>
        <w:t xml:space="preserve">raising lake in the fall is making a difference? </w:t>
      </w:r>
      <w:r w:rsidR="0056764A" w:rsidRPr="003C13A8">
        <w:rPr>
          <w:rFonts w:ascii="Calibri" w:hAnsi="Calibri" w:cs="Calibri"/>
          <w:sz w:val="22"/>
          <w:szCs w:val="20"/>
        </w:rPr>
        <w:t xml:space="preserve"> </w:t>
      </w:r>
      <w:r w:rsidR="009C7248" w:rsidRPr="003C13A8">
        <w:rPr>
          <w:rFonts w:ascii="Calibri" w:hAnsi="Calibri" w:cs="Calibri"/>
          <w:sz w:val="22"/>
          <w:szCs w:val="20"/>
        </w:rPr>
        <w:t xml:space="preserve">Phil stated that </w:t>
      </w:r>
      <w:r w:rsidR="00E31C99" w:rsidRPr="003C13A8">
        <w:rPr>
          <w:rFonts w:ascii="Calibri" w:hAnsi="Calibri" w:cs="Calibri"/>
          <w:sz w:val="22"/>
          <w:szCs w:val="20"/>
        </w:rPr>
        <w:t>they try</w:t>
      </w:r>
      <w:r w:rsidR="0056764A" w:rsidRPr="003C13A8">
        <w:rPr>
          <w:rFonts w:ascii="Calibri" w:hAnsi="Calibri" w:cs="Calibri"/>
          <w:sz w:val="22"/>
          <w:szCs w:val="20"/>
        </w:rPr>
        <w:t xml:space="preserve"> to bring levels down in fall </w:t>
      </w:r>
      <w:r w:rsidR="00355147" w:rsidRPr="003C13A8">
        <w:rPr>
          <w:rFonts w:ascii="Calibri" w:hAnsi="Calibri" w:cs="Calibri"/>
          <w:sz w:val="22"/>
          <w:szCs w:val="20"/>
        </w:rPr>
        <w:t xml:space="preserve">to 312.4m which </w:t>
      </w:r>
      <w:r w:rsidR="00A868AB" w:rsidRPr="003C13A8">
        <w:rPr>
          <w:rFonts w:ascii="Calibri" w:hAnsi="Calibri" w:cs="Calibri"/>
          <w:sz w:val="22"/>
          <w:szCs w:val="20"/>
        </w:rPr>
        <w:t>forces</w:t>
      </w:r>
      <w:r w:rsidR="00355147" w:rsidRPr="003C13A8">
        <w:rPr>
          <w:rFonts w:ascii="Calibri" w:hAnsi="Calibri" w:cs="Calibri"/>
          <w:sz w:val="22"/>
          <w:szCs w:val="20"/>
        </w:rPr>
        <w:t xml:space="preserve"> lake trout to spawn lower </w:t>
      </w:r>
      <w:r w:rsidR="00394C0C" w:rsidRPr="003C13A8">
        <w:rPr>
          <w:rFonts w:ascii="Calibri" w:hAnsi="Calibri" w:cs="Calibri"/>
          <w:sz w:val="22"/>
          <w:szCs w:val="20"/>
        </w:rPr>
        <w:t>in the water column</w:t>
      </w:r>
      <w:r w:rsidR="003C13A8" w:rsidRPr="003C13A8">
        <w:rPr>
          <w:rFonts w:ascii="Calibri" w:hAnsi="Calibri" w:cs="Calibri"/>
          <w:sz w:val="22"/>
          <w:szCs w:val="20"/>
        </w:rPr>
        <w:t xml:space="preserve"> and then gradually increase them after the 1 -15 Oct. One recommendation was to increase </w:t>
      </w:r>
      <w:r w:rsidR="003C13A8" w:rsidRPr="003C13A8">
        <w:rPr>
          <w:rFonts w:ascii="Calibri" w:hAnsi="Calibri" w:cs="Calibri"/>
          <w:sz w:val="22"/>
          <w:szCs w:val="20"/>
        </w:rPr>
        <w:lastRenderedPageBreak/>
        <w:t xml:space="preserve">water levels earlier in winter, so the ice sheet does not crush the eggs while they are developing. </w:t>
      </w:r>
    </w:p>
    <w:p w14:paraId="7AED0626" w14:textId="77777777" w:rsidR="00FD6599" w:rsidRPr="005C5453" w:rsidRDefault="00FD6599" w:rsidP="005C5453">
      <w:pPr>
        <w:spacing w:after="0" w:line="240" w:lineRule="auto"/>
        <w:rPr>
          <w:rFonts w:ascii="Calibri" w:hAnsi="Calibri" w:cs="Calibri"/>
        </w:rPr>
      </w:pPr>
    </w:p>
    <w:p w14:paraId="7211D690" w14:textId="77777777" w:rsidR="00783AB8" w:rsidRPr="00D70D45" w:rsidRDefault="00C348FB" w:rsidP="000A0116">
      <w:pPr>
        <w:pStyle w:val="ListParagraph"/>
        <w:numPr>
          <w:ilvl w:val="0"/>
          <w:numId w:val="4"/>
        </w:numPr>
        <w:spacing w:after="0" w:line="240" w:lineRule="auto"/>
        <w:ind w:hanging="294"/>
        <w:rPr>
          <w:rFonts w:ascii="Calibri" w:hAnsi="Calibri" w:cs="Calibri"/>
          <w:sz w:val="22"/>
          <w:szCs w:val="20"/>
        </w:rPr>
      </w:pPr>
      <w:r w:rsidRPr="00D70D45">
        <w:rPr>
          <w:rFonts w:ascii="Calibri" w:hAnsi="Calibri" w:cs="Calibri"/>
          <w:sz w:val="22"/>
          <w:szCs w:val="20"/>
        </w:rPr>
        <w:t>Personal Use Permit Changes</w:t>
      </w:r>
      <w:r w:rsidR="00D70D45" w:rsidRPr="00D70D45">
        <w:rPr>
          <w:rFonts w:ascii="Calibri" w:hAnsi="Calibri" w:cs="Calibri"/>
          <w:sz w:val="22"/>
          <w:szCs w:val="20"/>
        </w:rPr>
        <w:t xml:space="preserve"> Presentation</w:t>
      </w:r>
      <w:r w:rsidRPr="00D70D45">
        <w:rPr>
          <w:rFonts w:ascii="Calibri" w:hAnsi="Calibri" w:cs="Calibri"/>
          <w:sz w:val="22"/>
          <w:szCs w:val="20"/>
        </w:rPr>
        <w:t xml:space="preserve">: (Charlotte) </w:t>
      </w:r>
    </w:p>
    <w:p w14:paraId="31614EC5" w14:textId="4A3DF364" w:rsidR="00783AB8" w:rsidRPr="008360EE" w:rsidRDefault="00BC5A20" w:rsidP="00BC5A20">
      <w:pPr>
        <w:pStyle w:val="ListParagraph"/>
        <w:spacing w:after="0" w:line="240" w:lineRule="auto"/>
        <w:ind w:left="1440" w:hanging="1440"/>
        <w:rPr>
          <w:rFonts w:ascii="Calibri" w:hAnsi="Calibri" w:cs="Calibri"/>
        </w:rPr>
      </w:pPr>
      <w:r>
        <w:rPr>
          <w:rFonts w:ascii="Calibri" w:hAnsi="Calibri" w:cs="Calibri"/>
          <w:noProof/>
          <w:lang w:eastAsia="en-CA"/>
        </w:rPr>
        <w:drawing>
          <wp:inline distT="0" distB="0" distL="0" distR="0" wp14:anchorId="524508F4" wp14:editId="3D754B96">
            <wp:extent cx="4665149" cy="25463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6116" cy="2596002"/>
                    </a:xfrm>
                    <a:prstGeom prst="rect">
                      <a:avLst/>
                    </a:prstGeom>
                    <a:noFill/>
                    <a:ln>
                      <a:noFill/>
                    </a:ln>
                  </pic:spPr>
                </pic:pic>
              </a:graphicData>
            </a:graphic>
          </wp:inline>
        </w:drawing>
      </w:r>
      <w:r>
        <w:rPr>
          <w:rFonts w:ascii="Calibri" w:hAnsi="Calibri" w:cs="Calibri"/>
        </w:rPr>
        <w:t xml:space="preserve">   </w:t>
      </w:r>
      <w:r w:rsidR="00E707B7">
        <w:rPr>
          <w:rFonts w:ascii="Calibri" w:hAnsi="Calibri" w:cs="Calibri"/>
        </w:rPr>
        <w:object w:dxaOrig="1505" w:dyaOrig="985" w14:anchorId="57E19641">
          <v:shape id="_x0000_i1026" type="#_x0000_t75" style="width:76pt;height:49.5pt" o:ole="">
            <v:imagedata r:id="rId11" o:title=""/>
          </v:shape>
          <o:OLEObject Type="Embed" ProgID="Acrobat.Document.DC" ShapeID="_x0000_i1026" DrawAspect="Icon" ObjectID="_1724141469" r:id="rId12"/>
        </w:object>
      </w:r>
    </w:p>
    <w:p w14:paraId="7D17AA2A" w14:textId="77777777" w:rsidR="004B4214" w:rsidRPr="00F07608" w:rsidRDefault="000213AC" w:rsidP="000A0116">
      <w:pPr>
        <w:pStyle w:val="ListParagraph"/>
        <w:numPr>
          <w:ilvl w:val="0"/>
          <w:numId w:val="12"/>
        </w:numPr>
        <w:spacing w:after="0" w:line="240" w:lineRule="auto"/>
        <w:rPr>
          <w:rFonts w:ascii="Calibri" w:hAnsi="Calibri" w:cs="Calibri"/>
          <w:sz w:val="22"/>
          <w:szCs w:val="20"/>
        </w:rPr>
      </w:pPr>
      <w:r w:rsidRPr="00F07608">
        <w:rPr>
          <w:rFonts w:ascii="Calibri" w:hAnsi="Calibri" w:cs="Calibri"/>
          <w:sz w:val="22"/>
          <w:szCs w:val="20"/>
        </w:rPr>
        <w:t>Question</w:t>
      </w:r>
      <w:r w:rsidR="00CD3829" w:rsidRPr="00F07608">
        <w:rPr>
          <w:rFonts w:ascii="Calibri" w:hAnsi="Calibri" w:cs="Calibri"/>
          <w:sz w:val="22"/>
          <w:szCs w:val="20"/>
        </w:rPr>
        <w:t xml:space="preserve"> </w:t>
      </w:r>
      <w:r w:rsidR="006139D1" w:rsidRPr="00F07608">
        <w:rPr>
          <w:rFonts w:ascii="Calibri" w:hAnsi="Calibri" w:cs="Calibri"/>
          <w:sz w:val="22"/>
          <w:szCs w:val="20"/>
        </w:rPr>
        <w:t xml:space="preserve">from </w:t>
      </w:r>
      <w:r w:rsidR="00CD3829" w:rsidRPr="00F07608">
        <w:rPr>
          <w:rFonts w:ascii="Calibri" w:hAnsi="Calibri" w:cs="Calibri"/>
          <w:sz w:val="22"/>
          <w:szCs w:val="20"/>
        </w:rPr>
        <w:t xml:space="preserve">Phil- </w:t>
      </w:r>
      <w:r w:rsidR="00490FEC" w:rsidRPr="00F07608">
        <w:rPr>
          <w:rFonts w:ascii="Calibri" w:hAnsi="Calibri" w:cs="Calibri"/>
          <w:sz w:val="22"/>
          <w:szCs w:val="20"/>
        </w:rPr>
        <w:t>There</w:t>
      </w:r>
      <w:r w:rsidR="00DF1C41" w:rsidRPr="00F07608">
        <w:rPr>
          <w:rFonts w:ascii="Calibri" w:hAnsi="Calibri" w:cs="Calibri"/>
          <w:sz w:val="22"/>
          <w:szCs w:val="20"/>
        </w:rPr>
        <w:t>’</w:t>
      </w:r>
      <w:r w:rsidR="00490FEC" w:rsidRPr="00F07608">
        <w:rPr>
          <w:rFonts w:ascii="Calibri" w:hAnsi="Calibri" w:cs="Calibri"/>
          <w:sz w:val="22"/>
          <w:szCs w:val="20"/>
        </w:rPr>
        <w:t xml:space="preserve">s a section </w:t>
      </w:r>
      <w:r w:rsidR="00DF1C41" w:rsidRPr="00F07608">
        <w:rPr>
          <w:rFonts w:ascii="Calibri" w:hAnsi="Calibri" w:cs="Calibri"/>
          <w:sz w:val="22"/>
          <w:szCs w:val="20"/>
        </w:rPr>
        <w:t>in Kenogami FMP that says if wood is left behind</w:t>
      </w:r>
      <w:r w:rsidR="00481F07" w:rsidRPr="00F07608">
        <w:rPr>
          <w:rFonts w:ascii="Calibri" w:hAnsi="Calibri" w:cs="Calibri"/>
          <w:sz w:val="22"/>
          <w:szCs w:val="20"/>
        </w:rPr>
        <w:t xml:space="preserve"> </w:t>
      </w:r>
      <w:r w:rsidR="001366A2" w:rsidRPr="00F07608">
        <w:rPr>
          <w:rFonts w:ascii="Calibri" w:hAnsi="Calibri" w:cs="Calibri"/>
          <w:sz w:val="22"/>
          <w:szCs w:val="20"/>
        </w:rPr>
        <w:t xml:space="preserve">by </w:t>
      </w:r>
      <w:r w:rsidR="005F348C" w:rsidRPr="00F07608">
        <w:rPr>
          <w:rFonts w:ascii="Calibri" w:hAnsi="Calibri" w:cs="Calibri"/>
          <w:sz w:val="22"/>
          <w:szCs w:val="20"/>
        </w:rPr>
        <w:t xml:space="preserve">forest industry </w:t>
      </w:r>
      <w:r w:rsidR="00481F07" w:rsidRPr="00F07608">
        <w:rPr>
          <w:rFonts w:ascii="Calibri" w:hAnsi="Calibri" w:cs="Calibri"/>
          <w:sz w:val="22"/>
          <w:szCs w:val="20"/>
        </w:rPr>
        <w:t>once operations are complete and they are no longer going into that block (block is closed)</w:t>
      </w:r>
      <w:r w:rsidR="003B53F6" w:rsidRPr="00F07608">
        <w:rPr>
          <w:rFonts w:ascii="Calibri" w:hAnsi="Calibri" w:cs="Calibri"/>
          <w:sz w:val="22"/>
          <w:szCs w:val="20"/>
        </w:rPr>
        <w:t>,</w:t>
      </w:r>
      <w:r w:rsidR="00481F07" w:rsidRPr="00F07608">
        <w:rPr>
          <w:rFonts w:ascii="Calibri" w:hAnsi="Calibri" w:cs="Calibri"/>
          <w:sz w:val="22"/>
          <w:szCs w:val="20"/>
        </w:rPr>
        <w:t xml:space="preserve"> </w:t>
      </w:r>
      <w:r w:rsidR="005F348C" w:rsidRPr="00F07608">
        <w:rPr>
          <w:rFonts w:ascii="Calibri" w:hAnsi="Calibri" w:cs="Calibri"/>
          <w:sz w:val="22"/>
          <w:szCs w:val="20"/>
        </w:rPr>
        <w:t xml:space="preserve">it says that </w:t>
      </w:r>
      <w:r w:rsidR="003B53F6" w:rsidRPr="00F07608">
        <w:rPr>
          <w:rFonts w:ascii="Calibri" w:hAnsi="Calibri" w:cs="Calibri"/>
          <w:sz w:val="22"/>
          <w:szCs w:val="20"/>
        </w:rPr>
        <w:t>the wood</w:t>
      </w:r>
      <w:r w:rsidR="005F348C" w:rsidRPr="00F07608">
        <w:rPr>
          <w:rFonts w:ascii="Calibri" w:hAnsi="Calibri" w:cs="Calibri"/>
          <w:sz w:val="22"/>
          <w:szCs w:val="20"/>
        </w:rPr>
        <w:t xml:space="preserve"> is available to the public to take. </w:t>
      </w:r>
      <w:r w:rsidR="0091610B" w:rsidRPr="00F07608">
        <w:rPr>
          <w:rFonts w:ascii="Calibri" w:hAnsi="Calibri" w:cs="Calibri"/>
          <w:sz w:val="22"/>
          <w:szCs w:val="20"/>
        </w:rPr>
        <w:t xml:space="preserve">Does </w:t>
      </w:r>
      <w:r w:rsidR="0038026A" w:rsidRPr="00F07608">
        <w:rPr>
          <w:rFonts w:ascii="Calibri" w:hAnsi="Calibri" w:cs="Calibri"/>
          <w:sz w:val="22"/>
          <w:szCs w:val="20"/>
        </w:rPr>
        <w:t xml:space="preserve">the new Rules in Regulation </w:t>
      </w:r>
      <w:r w:rsidR="0091610B" w:rsidRPr="00F07608">
        <w:rPr>
          <w:rFonts w:ascii="Calibri" w:hAnsi="Calibri" w:cs="Calibri"/>
          <w:sz w:val="22"/>
          <w:szCs w:val="20"/>
        </w:rPr>
        <w:t xml:space="preserve">potentially contradict this now? </w:t>
      </w:r>
    </w:p>
    <w:p w14:paraId="0FE7FBDB" w14:textId="77777777" w:rsidR="00F07608" w:rsidRPr="006B378E" w:rsidRDefault="004B4214" w:rsidP="000A0116">
      <w:pPr>
        <w:pStyle w:val="ListParagraph"/>
        <w:numPr>
          <w:ilvl w:val="1"/>
          <w:numId w:val="12"/>
        </w:numPr>
        <w:spacing w:after="0" w:line="240" w:lineRule="auto"/>
        <w:rPr>
          <w:rFonts w:ascii="Calibri" w:hAnsi="Calibri" w:cs="Calibri"/>
          <w:sz w:val="22"/>
          <w:szCs w:val="20"/>
        </w:rPr>
      </w:pPr>
      <w:r w:rsidRPr="00D9779B">
        <w:rPr>
          <w:rFonts w:ascii="Calibri" w:hAnsi="Calibri"/>
          <w:sz w:val="22"/>
        </w:rPr>
        <w:t xml:space="preserve">Charlotte- </w:t>
      </w:r>
      <w:r w:rsidR="00DA3E85" w:rsidRPr="00D9779B">
        <w:rPr>
          <w:rFonts w:ascii="Calibri" w:hAnsi="Calibri"/>
          <w:sz w:val="22"/>
        </w:rPr>
        <w:t>Free use</w:t>
      </w:r>
      <w:r w:rsidR="00543236" w:rsidRPr="00D9779B">
        <w:rPr>
          <w:rFonts w:ascii="Calibri" w:hAnsi="Calibri"/>
          <w:sz w:val="22"/>
        </w:rPr>
        <w:t xml:space="preserve"> will not be wood left at roadside that was intended to be moved. </w:t>
      </w:r>
      <w:r w:rsidR="009255F1" w:rsidRPr="00D9779B">
        <w:rPr>
          <w:rFonts w:ascii="Calibri" w:hAnsi="Calibri"/>
          <w:sz w:val="22"/>
        </w:rPr>
        <w:t xml:space="preserve">If wood is </w:t>
      </w:r>
      <w:r w:rsidR="00FC5ACE" w:rsidRPr="00D9779B">
        <w:rPr>
          <w:rFonts w:ascii="Calibri" w:hAnsi="Calibri"/>
          <w:sz w:val="22"/>
        </w:rPr>
        <w:t>scaled,</w:t>
      </w:r>
      <w:r w:rsidR="009255F1" w:rsidRPr="00D9779B">
        <w:rPr>
          <w:rFonts w:ascii="Calibri" w:hAnsi="Calibri"/>
          <w:sz w:val="22"/>
        </w:rPr>
        <w:t xml:space="preserve"> </w:t>
      </w:r>
      <w:r w:rsidR="002A37B1" w:rsidRPr="00D9779B">
        <w:rPr>
          <w:rFonts w:ascii="Calibri" w:hAnsi="Calibri"/>
          <w:sz w:val="22"/>
        </w:rPr>
        <w:t xml:space="preserve">then </w:t>
      </w:r>
      <w:r w:rsidR="00B12CED" w:rsidRPr="00D9779B">
        <w:rPr>
          <w:rFonts w:ascii="Calibri" w:hAnsi="Calibri"/>
          <w:sz w:val="22"/>
        </w:rPr>
        <w:t>an authorization</w:t>
      </w:r>
      <w:r w:rsidR="00557E26" w:rsidRPr="00D9779B">
        <w:rPr>
          <w:rFonts w:ascii="Calibri" w:hAnsi="Calibri"/>
          <w:sz w:val="22"/>
        </w:rPr>
        <w:t xml:space="preserve"> must be applied </w:t>
      </w:r>
      <w:r w:rsidR="00EF3920" w:rsidRPr="00D9779B">
        <w:rPr>
          <w:rFonts w:ascii="Calibri" w:hAnsi="Calibri"/>
          <w:sz w:val="22"/>
        </w:rPr>
        <w:t>for</w:t>
      </w:r>
      <w:r w:rsidR="00B12CED" w:rsidRPr="00D9779B">
        <w:rPr>
          <w:rFonts w:ascii="Calibri" w:hAnsi="Calibri"/>
          <w:sz w:val="22"/>
        </w:rPr>
        <w:t xml:space="preserve">. </w:t>
      </w:r>
      <w:r w:rsidR="00D15FD9" w:rsidRPr="00D9779B">
        <w:rPr>
          <w:rFonts w:ascii="Calibri" w:hAnsi="Calibri"/>
          <w:sz w:val="22"/>
        </w:rPr>
        <w:t xml:space="preserve">If no scale marks a fee would apply. </w:t>
      </w:r>
      <w:r w:rsidR="00381797" w:rsidRPr="00D9779B">
        <w:rPr>
          <w:rFonts w:ascii="Calibri" w:hAnsi="Calibri"/>
          <w:sz w:val="22"/>
        </w:rPr>
        <w:t>Intention is to prevent wood theft and potential conflict with forest industry.</w:t>
      </w:r>
    </w:p>
    <w:p w14:paraId="51B5B7EE" w14:textId="77777777" w:rsidR="00C550DF" w:rsidRPr="00F07608" w:rsidRDefault="00C550DF" w:rsidP="000A0116">
      <w:pPr>
        <w:pStyle w:val="ListParagraph"/>
        <w:numPr>
          <w:ilvl w:val="0"/>
          <w:numId w:val="12"/>
        </w:numPr>
        <w:spacing w:after="0" w:line="240" w:lineRule="auto"/>
        <w:rPr>
          <w:rFonts w:ascii="Calibri" w:hAnsi="Calibri" w:cs="Calibri"/>
          <w:sz w:val="22"/>
          <w:szCs w:val="20"/>
        </w:rPr>
      </w:pPr>
      <w:r w:rsidRPr="00F07608">
        <w:rPr>
          <w:rFonts w:ascii="Calibri" w:hAnsi="Calibri" w:cs="Calibri"/>
          <w:sz w:val="22"/>
          <w:szCs w:val="20"/>
        </w:rPr>
        <w:t>Resources Available to the public</w:t>
      </w:r>
      <w:r w:rsidR="003F3ABA" w:rsidRPr="00F07608">
        <w:rPr>
          <w:rFonts w:ascii="Calibri" w:hAnsi="Calibri" w:cs="Calibri"/>
          <w:sz w:val="22"/>
          <w:szCs w:val="20"/>
        </w:rPr>
        <w:t>:</w:t>
      </w:r>
    </w:p>
    <w:p w14:paraId="435E0837" w14:textId="77777777" w:rsidR="003F3ABA" w:rsidRPr="00F07608" w:rsidRDefault="003F3ABA" w:rsidP="000A0116">
      <w:pPr>
        <w:pStyle w:val="ListParagraph"/>
        <w:numPr>
          <w:ilvl w:val="1"/>
          <w:numId w:val="12"/>
        </w:numPr>
        <w:spacing w:after="0" w:line="240" w:lineRule="auto"/>
        <w:rPr>
          <w:rFonts w:ascii="Calibri" w:hAnsi="Calibri" w:cs="Calibri"/>
          <w:sz w:val="22"/>
          <w:szCs w:val="20"/>
        </w:rPr>
      </w:pPr>
      <w:r w:rsidRPr="00F07608">
        <w:rPr>
          <w:rFonts w:ascii="Calibri" w:hAnsi="Calibri" w:cs="Calibri"/>
          <w:sz w:val="22"/>
          <w:szCs w:val="20"/>
        </w:rPr>
        <w:t xml:space="preserve">Ontario.ca Webpage: </w:t>
      </w:r>
      <w:hyperlink r:id="rId13" w:history="1">
        <w:r w:rsidRPr="00F07608">
          <w:rPr>
            <w:rStyle w:val="Hyperlink"/>
            <w:rFonts w:ascii="Calibri" w:hAnsi="Calibri" w:cs="Calibri"/>
            <w:sz w:val="22"/>
            <w:szCs w:val="20"/>
          </w:rPr>
          <w:t>https://www.ontario.ca/page/using-wood-crown-land-personal-use</w:t>
        </w:r>
      </w:hyperlink>
      <w:r w:rsidRPr="00F07608">
        <w:rPr>
          <w:rFonts w:ascii="Calibri" w:hAnsi="Calibri" w:cs="Calibri"/>
          <w:sz w:val="22"/>
          <w:szCs w:val="20"/>
        </w:rPr>
        <w:t xml:space="preserve"> </w:t>
      </w:r>
    </w:p>
    <w:p w14:paraId="096E0F42" w14:textId="77777777" w:rsidR="003F3ABA" w:rsidRPr="00F07608" w:rsidRDefault="003F3ABA" w:rsidP="000A0116">
      <w:pPr>
        <w:pStyle w:val="ListParagraph"/>
        <w:numPr>
          <w:ilvl w:val="1"/>
          <w:numId w:val="12"/>
        </w:numPr>
        <w:spacing w:after="0" w:line="240" w:lineRule="auto"/>
        <w:rPr>
          <w:rFonts w:ascii="Calibri" w:hAnsi="Calibri" w:cs="Calibri"/>
          <w:sz w:val="22"/>
          <w:szCs w:val="20"/>
        </w:rPr>
      </w:pPr>
      <w:r w:rsidRPr="00F07608">
        <w:rPr>
          <w:rFonts w:ascii="Calibri" w:hAnsi="Calibri" w:cs="Calibri"/>
          <w:sz w:val="22"/>
          <w:szCs w:val="20"/>
        </w:rPr>
        <w:t xml:space="preserve">CFSA and General Regulation: </w:t>
      </w:r>
      <w:hyperlink r:id="rId14" w:history="1">
        <w:r w:rsidRPr="00F07608">
          <w:rPr>
            <w:rStyle w:val="Hyperlink"/>
            <w:rFonts w:ascii="Calibri" w:hAnsi="Calibri" w:cs="Calibri"/>
            <w:sz w:val="22"/>
            <w:szCs w:val="20"/>
          </w:rPr>
          <w:t>https://www.ontario.ca/laws/regulation/950167</w:t>
        </w:r>
      </w:hyperlink>
      <w:r w:rsidRPr="00F07608">
        <w:rPr>
          <w:rFonts w:ascii="Calibri" w:hAnsi="Calibri" w:cs="Calibri"/>
          <w:sz w:val="22"/>
          <w:szCs w:val="20"/>
        </w:rPr>
        <w:t xml:space="preserve"> </w:t>
      </w:r>
    </w:p>
    <w:p w14:paraId="5E4C1251" w14:textId="77777777" w:rsidR="00E05A6E" w:rsidRPr="00F07608" w:rsidRDefault="003F3ABA" w:rsidP="000A0116">
      <w:pPr>
        <w:pStyle w:val="ListParagraph"/>
        <w:numPr>
          <w:ilvl w:val="1"/>
          <w:numId w:val="12"/>
        </w:numPr>
        <w:spacing w:after="0" w:line="240" w:lineRule="auto"/>
        <w:rPr>
          <w:rFonts w:ascii="Calibri" w:hAnsi="Calibri" w:cs="Calibri"/>
          <w:sz w:val="22"/>
          <w:szCs w:val="20"/>
        </w:rPr>
      </w:pPr>
      <w:r w:rsidRPr="00F07608">
        <w:rPr>
          <w:rFonts w:ascii="Calibri" w:hAnsi="Calibri" w:cs="Calibri"/>
          <w:sz w:val="22"/>
          <w:szCs w:val="20"/>
        </w:rPr>
        <w:t xml:space="preserve">Environmental Registry Decision Posting: </w:t>
      </w:r>
      <w:hyperlink r:id="rId15" w:history="1">
        <w:r w:rsidRPr="00F07608">
          <w:rPr>
            <w:rStyle w:val="Hyperlink"/>
            <w:rFonts w:ascii="Calibri" w:hAnsi="Calibri" w:cs="Calibri"/>
            <w:sz w:val="22"/>
            <w:szCs w:val="20"/>
          </w:rPr>
          <w:t>https://ero.ontario.ca/notice/019-4922</w:t>
        </w:r>
      </w:hyperlink>
      <w:r w:rsidRPr="00F07608">
        <w:rPr>
          <w:rFonts w:ascii="Calibri" w:hAnsi="Calibri" w:cs="Calibri"/>
          <w:sz w:val="22"/>
          <w:szCs w:val="20"/>
        </w:rPr>
        <w:t xml:space="preserve"> </w:t>
      </w:r>
    </w:p>
    <w:p w14:paraId="2767A83C" w14:textId="43A892BB" w:rsidR="003A27D0" w:rsidRPr="00E80C19" w:rsidRDefault="00FF4E10" w:rsidP="000A0116">
      <w:pPr>
        <w:pStyle w:val="ListParagraph"/>
        <w:numPr>
          <w:ilvl w:val="0"/>
          <w:numId w:val="11"/>
        </w:numPr>
        <w:spacing w:after="0" w:line="240" w:lineRule="auto"/>
        <w:rPr>
          <w:rFonts w:ascii="Calibri" w:hAnsi="Calibri" w:cs="Calibri"/>
          <w:sz w:val="22"/>
          <w:szCs w:val="20"/>
        </w:rPr>
      </w:pPr>
      <w:r w:rsidRPr="00E80C19">
        <w:rPr>
          <w:rFonts w:ascii="Calibri" w:hAnsi="Calibri" w:cs="Calibri"/>
          <w:sz w:val="22"/>
          <w:szCs w:val="20"/>
        </w:rPr>
        <w:t>Question</w:t>
      </w:r>
      <w:r w:rsidR="006F4AE5">
        <w:rPr>
          <w:rFonts w:ascii="Calibri" w:hAnsi="Calibri" w:cs="Calibri"/>
          <w:sz w:val="22"/>
          <w:szCs w:val="20"/>
        </w:rPr>
        <w:t xml:space="preserve"> from</w:t>
      </w:r>
      <w:r w:rsidRPr="00E80C19">
        <w:rPr>
          <w:rFonts w:ascii="Calibri" w:hAnsi="Calibri" w:cs="Calibri"/>
          <w:sz w:val="22"/>
          <w:szCs w:val="20"/>
        </w:rPr>
        <w:t xml:space="preserve"> </w:t>
      </w:r>
      <w:r w:rsidR="000B4596" w:rsidRPr="00E80C19">
        <w:rPr>
          <w:rFonts w:ascii="Calibri" w:hAnsi="Calibri" w:cs="Calibri"/>
          <w:sz w:val="22"/>
          <w:szCs w:val="20"/>
        </w:rPr>
        <w:t xml:space="preserve">Phil- </w:t>
      </w:r>
      <w:bookmarkStart w:id="0" w:name="_Hlk110522758"/>
      <w:r w:rsidR="001409DD">
        <w:rPr>
          <w:rFonts w:ascii="Calibri" w:hAnsi="Calibri" w:cs="Calibri"/>
          <w:sz w:val="22"/>
          <w:szCs w:val="20"/>
        </w:rPr>
        <w:t>What if you have multiple residence</w:t>
      </w:r>
      <w:r w:rsidR="000B4596" w:rsidRPr="00E80C19">
        <w:rPr>
          <w:rFonts w:ascii="Calibri" w:hAnsi="Calibri" w:cs="Calibri"/>
          <w:sz w:val="22"/>
          <w:szCs w:val="20"/>
        </w:rPr>
        <w:t xml:space="preserve">? </w:t>
      </w:r>
      <w:r w:rsidR="001C04D2">
        <w:rPr>
          <w:rFonts w:ascii="Calibri" w:hAnsi="Calibri" w:cs="Calibri"/>
          <w:sz w:val="22"/>
          <w:szCs w:val="20"/>
        </w:rPr>
        <w:t>Can I cut 3 bush cords at my house and then cut 3 bush cords at my camp</w:t>
      </w:r>
      <w:r w:rsidR="00FD7A97">
        <w:rPr>
          <w:rFonts w:ascii="Calibri" w:hAnsi="Calibri" w:cs="Calibri"/>
          <w:sz w:val="22"/>
          <w:szCs w:val="20"/>
        </w:rPr>
        <w:t>?</w:t>
      </w:r>
      <w:bookmarkEnd w:id="0"/>
      <w:r w:rsidR="00FD7A97">
        <w:rPr>
          <w:rFonts w:ascii="Calibri" w:hAnsi="Calibri" w:cs="Calibri"/>
          <w:sz w:val="22"/>
          <w:szCs w:val="20"/>
        </w:rPr>
        <w:t xml:space="preserve"> </w:t>
      </w:r>
      <w:r w:rsidR="003A27D0" w:rsidRPr="004E6924">
        <w:rPr>
          <w:rFonts w:ascii="Calibri" w:hAnsi="Calibri" w:cs="Calibri"/>
          <w:sz w:val="22"/>
          <w:szCs w:val="20"/>
        </w:rPr>
        <w:t xml:space="preserve">Charlotte </w:t>
      </w:r>
      <w:r w:rsidR="004E6924">
        <w:rPr>
          <w:rFonts w:ascii="Calibri" w:hAnsi="Calibri" w:cs="Calibri"/>
          <w:sz w:val="22"/>
          <w:szCs w:val="20"/>
        </w:rPr>
        <w:t>does not have an answer yet and will revisit next meeting</w:t>
      </w:r>
    </w:p>
    <w:p w14:paraId="4EADD479" w14:textId="6A25C8D1" w:rsidR="003A27D0" w:rsidRPr="00E80C19" w:rsidRDefault="006F4AE5" w:rsidP="000A0116">
      <w:pPr>
        <w:pStyle w:val="ListParagraph"/>
        <w:numPr>
          <w:ilvl w:val="0"/>
          <w:numId w:val="11"/>
        </w:numPr>
        <w:spacing w:after="0" w:line="240" w:lineRule="auto"/>
        <w:rPr>
          <w:rFonts w:ascii="Calibri" w:hAnsi="Calibri" w:cs="Calibri"/>
          <w:sz w:val="22"/>
          <w:szCs w:val="20"/>
        </w:rPr>
      </w:pPr>
      <w:r>
        <w:rPr>
          <w:rFonts w:ascii="Calibri" w:hAnsi="Calibri" w:cs="Calibri"/>
          <w:sz w:val="22"/>
          <w:szCs w:val="20"/>
        </w:rPr>
        <w:t xml:space="preserve">Question from </w:t>
      </w:r>
      <w:r w:rsidR="003A27D0" w:rsidRPr="00E80C19">
        <w:rPr>
          <w:rFonts w:ascii="Calibri" w:hAnsi="Calibri" w:cs="Calibri"/>
          <w:sz w:val="22"/>
          <w:szCs w:val="20"/>
        </w:rPr>
        <w:t>Brian</w:t>
      </w:r>
      <w:r>
        <w:rPr>
          <w:rFonts w:ascii="Calibri" w:hAnsi="Calibri" w:cs="Calibri"/>
          <w:sz w:val="22"/>
          <w:szCs w:val="20"/>
        </w:rPr>
        <w:t xml:space="preserve">- </w:t>
      </w:r>
      <w:r w:rsidR="00064CDF">
        <w:rPr>
          <w:rFonts w:ascii="Calibri" w:hAnsi="Calibri" w:cs="Calibri"/>
          <w:sz w:val="22"/>
          <w:szCs w:val="20"/>
        </w:rPr>
        <w:t>W</w:t>
      </w:r>
      <w:r w:rsidR="003A27D0" w:rsidRPr="00E80C19">
        <w:rPr>
          <w:rFonts w:ascii="Calibri" w:hAnsi="Calibri" w:cs="Calibri"/>
          <w:sz w:val="22"/>
          <w:szCs w:val="20"/>
        </w:rPr>
        <w:t xml:space="preserve">ill there be </w:t>
      </w:r>
      <w:r w:rsidR="00CE3EEB">
        <w:rPr>
          <w:rFonts w:ascii="Calibri" w:hAnsi="Calibri" w:cs="Calibri"/>
          <w:sz w:val="22"/>
          <w:szCs w:val="20"/>
        </w:rPr>
        <w:t>publications</w:t>
      </w:r>
      <w:r w:rsidR="003A27D0" w:rsidRPr="00E80C19">
        <w:rPr>
          <w:rFonts w:ascii="Calibri" w:hAnsi="Calibri" w:cs="Calibri"/>
          <w:sz w:val="22"/>
          <w:szCs w:val="20"/>
        </w:rPr>
        <w:t xml:space="preserve"> </w:t>
      </w:r>
      <w:r w:rsidR="00064CDF">
        <w:rPr>
          <w:rFonts w:ascii="Calibri" w:hAnsi="Calibri" w:cs="Calibri"/>
          <w:sz w:val="22"/>
          <w:szCs w:val="20"/>
        </w:rPr>
        <w:t xml:space="preserve">available for </w:t>
      </w:r>
      <w:r w:rsidR="00787576">
        <w:rPr>
          <w:rFonts w:ascii="Calibri" w:hAnsi="Calibri" w:cs="Calibri"/>
          <w:sz w:val="22"/>
          <w:szCs w:val="20"/>
        </w:rPr>
        <w:t xml:space="preserve">the </w:t>
      </w:r>
      <w:r w:rsidR="00064CDF">
        <w:rPr>
          <w:rFonts w:ascii="Calibri" w:hAnsi="Calibri" w:cs="Calibri"/>
          <w:sz w:val="22"/>
          <w:szCs w:val="20"/>
        </w:rPr>
        <w:t>public</w:t>
      </w:r>
      <w:r w:rsidR="00787576">
        <w:rPr>
          <w:rFonts w:ascii="Calibri" w:hAnsi="Calibri" w:cs="Calibri"/>
          <w:sz w:val="22"/>
          <w:szCs w:val="20"/>
        </w:rPr>
        <w:t xml:space="preserve"> to pick up at MNRF offices</w:t>
      </w:r>
      <w:r w:rsidR="00064CDF">
        <w:rPr>
          <w:rFonts w:ascii="Calibri" w:hAnsi="Calibri" w:cs="Calibri"/>
          <w:sz w:val="22"/>
          <w:szCs w:val="20"/>
        </w:rPr>
        <w:t xml:space="preserve"> </w:t>
      </w:r>
      <w:r w:rsidR="00FA67C8">
        <w:rPr>
          <w:rFonts w:ascii="Calibri" w:hAnsi="Calibri" w:cs="Calibri"/>
          <w:sz w:val="22"/>
          <w:szCs w:val="20"/>
        </w:rPr>
        <w:t>to help decide if they need authorization</w:t>
      </w:r>
      <w:r w:rsidR="00064CDF">
        <w:rPr>
          <w:rFonts w:ascii="Calibri" w:hAnsi="Calibri" w:cs="Calibri"/>
          <w:sz w:val="22"/>
          <w:szCs w:val="20"/>
        </w:rPr>
        <w:t xml:space="preserve">? </w:t>
      </w:r>
      <w:r w:rsidR="00787576">
        <w:rPr>
          <w:rFonts w:ascii="Calibri" w:hAnsi="Calibri" w:cs="Calibri"/>
          <w:sz w:val="22"/>
          <w:szCs w:val="20"/>
        </w:rPr>
        <w:t xml:space="preserve">Charlotte </w:t>
      </w:r>
      <w:r>
        <w:rPr>
          <w:rFonts w:ascii="Calibri" w:hAnsi="Calibri" w:cs="Calibri"/>
          <w:sz w:val="22"/>
          <w:szCs w:val="20"/>
        </w:rPr>
        <w:t>indicated</w:t>
      </w:r>
      <w:r w:rsidR="00D75B18">
        <w:rPr>
          <w:rFonts w:ascii="Calibri" w:hAnsi="Calibri" w:cs="Calibri"/>
          <w:sz w:val="22"/>
          <w:szCs w:val="20"/>
        </w:rPr>
        <w:t xml:space="preserve"> that</w:t>
      </w:r>
      <w:r w:rsidR="00787576">
        <w:rPr>
          <w:rFonts w:ascii="Calibri" w:hAnsi="Calibri" w:cs="Calibri"/>
          <w:sz w:val="22"/>
          <w:szCs w:val="20"/>
        </w:rPr>
        <w:t xml:space="preserve"> they w</w:t>
      </w:r>
      <w:r w:rsidR="0081132C" w:rsidRPr="00E80C19">
        <w:rPr>
          <w:rFonts w:ascii="Calibri" w:hAnsi="Calibri" w:cs="Calibri"/>
          <w:sz w:val="22"/>
          <w:szCs w:val="20"/>
        </w:rPr>
        <w:t>ill be directed to</w:t>
      </w:r>
      <w:r w:rsidR="00FA67C8">
        <w:rPr>
          <w:rFonts w:ascii="Calibri" w:hAnsi="Calibri" w:cs="Calibri"/>
          <w:sz w:val="22"/>
          <w:szCs w:val="20"/>
        </w:rPr>
        <w:t xml:space="preserve"> Ontario.ca</w:t>
      </w:r>
      <w:r w:rsidR="0081132C" w:rsidRPr="00E80C19">
        <w:rPr>
          <w:rFonts w:ascii="Calibri" w:hAnsi="Calibri" w:cs="Calibri"/>
          <w:sz w:val="22"/>
          <w:szCs w:val="20"/>
        </w:rPr>
        <w:t xml:space="preserve"> website </w:t>
      </w:r>
      <w:r w:rsidR="00FA67C8">
        <w:rPr>
          <w:rFonts w:ascii="Calibri" w:hAnsi="Calibri" w:cs="Calibri"/>
          <w:sz w:val="22"/>
          <w:szCs w:val="20"/>
        </w:rPr>
        <w:t>(link is above)</w:t>
      </w:r>
      <w:r w:rsidR="00D75B18">
        <w:rPr>
          <w:rFonts w:ascii="Calibri" w:hAnsi="Calibri" w:cs="Calibri"/>
          <w:sz w:val="22"/>
          <w:szCs w:val="20"/>
        </w:rPr>
        <w:t xml:space="preserve"> and that o</w:t>
      </w:r>
      <w:r w:rsidR="008D5FF2">
        <w:rPr>
          <w:rFonts w:ascii="Calibri" w:hAnsi="Calibri" w:cs="Calibri"/>
          <w:sz w:val="22"/>
          <w:szCs w:val="20"/>
        </w:rPr>
        <w:t>nce October 1 comes around there might be more added to website</w:t>
      </w:r>
      <w:r w:rsidR="000D6841">
        <w:rPr>
          <w:rFonts w:ascii="Calibri" w:hAnsi="Calibri" w:cs="Calibri"/>
          <w:sz w:val="22"/>
          <w:szCs w:val="20"/>
        </w:rPr>
        <w:t xml:space="preserve">. </w:t>
      </w:r>
    </w:p>
    <w:p w14:paraId="7DBCF527" w14:textId="77777777" w:rsidR="00EE2841" w:rsidRPr="00D70D45" w:rsidRDefault="00EE2841" w:rsidP="00EE2841">
      <w:pPr>
        <w:spacing w:after="0" w:line="240" w:lineRule="auto"/>
        <w:rPr>
          <w:rFonts w:ascii="Calibri" w:hAnsi="Calibri" w:cs="Calibri"/>
          <w:sz w:val="22"/>
          <w:szCs w:val="20"/>
        </w:rPr>
      </w:pPr>
    </w:p>
    <w:p w14:paraId="5515D925" w14:textId="77777777" w:rsidR="00C348FB" w:rsidRPr="00D70D45" w:rsidRDefault="0055710F" w:rsidP="000A0116">
      <w:pPr>
        <w:pStyle w:val="ListParagraph"/>
        <w:numPr>
          <w:ilvl w:val="0"/>
          <w:numId w:val="5"/>
        </w:numPr>
        <w:spacing w:after="0" w:line="240" w:lineRule="auto"/>
        <w:rPr>
          <w:rFonts w:ascii="Calibri" w:hAnsi="Calibri" w:cs="Calibri"/>
          <w:sz w:val="22"/>
          <w:szCs w:val="20"/>
        </w:rPr>
      </w:pPr>
      <w:r w:rsidRPr="00D70D45">
        <w:rPr>
          <w:rFonts w:ascii="Calibri" w:hAnsi="Calibri" w:cs="Calibri"/>
          <w:sz w:val="22"/>
          <w:szCs w:val="20"/>
        </w:rPr>
        <w:t xml:space="preserve">GreenFirst Forest Products amendment request to upgrade a road on the Kenogami forest to stockpile wood harvested from the Hearst Forest on the Clavet Rd </w:t>
      </w:r>
      <w:r w:rsidR="00C348FB" w:rsidRPr="00D70D45">
        <w:rPr>
          <w:rFonts w:ascii="Calibri" w:hAnsi="Calibri" w:cs="Calibri"/>
          <w:sz w:val="22"/>
          <w:szCs w:val="20"/>
        </w:rPr>
        <w:t>(</w:t>
      </w:r>
      <w:r w:rsidR="00662B5B" w:rsidRPr="00D70D45">
        <w:rPr>
          <w:rFonts w:ascii="Calibri" w:hAnsi="Calibri" w:cs="Calibri"/>
          <w:sz w:val="22"/>
          <w:szCs w:val="20"/>
        </w:rPr>
        <w:t>Taylor</w:t>
      </w:r>
      <w:r w:rsidR="00C348FB" w:rsidRPr="00D70D45">
        <w:rPr>
          <w:rFonts w:ascii="Calibri" w:hAnsi="Calibri" w:cs="Calibri"/>
          <w:sz w:val="22"/>
          <w:szCs w:val="20"/>
        </w:rPr>
        <w:t xml:space="preserve">) </w:t>
      </w:r>
    </w:p>
    <w:p w14:paraId="42384392" w14:textId="3C9042AB" w:rsidR="00ED16C2" w:rsidRPr="00ED16C2" w:rsidRDefault="00ED16C2" w:rsidP="00ED16C2">
      <w:pPr>
        <w:spacing w:after="0" w:line="240" w:lineRule="auto"/>
        <w:rPr>
          <w:rFonts w:ascii="Calibri" w:hAnsi="Calibri" w:cs="Calibri"/>
        </w:rPr>
      </w:pPr>
      <w:r>
        <w:rPr>
          <w:rFonts w:ascii="Calibri" w:hAnsi="Calibri" w:cs="Calibri"/>
        </w:rPr>
        <w:t xml:space="preserve">                                               </w:t>
      </w:r>
      <w:r w:rsidR="00E707B7">
        <w:rPr>
          <w:rFonts w:ascii="Calibri" w:hAnsi="Calibri" w:cs="Calibri"/>
        </w:rPr>
        <w:object w:dxaOrig="1505" w:dyaOrig="985" w14:anchorId="044E1083">
          <v:shape id="_x0000_i1027" type="#_x0000_t75" style="width:76pt;height:49.5pt" o:ole="">
            <v:imagedata r:id="rId16" o:title=""/>
          </v:shape>
          <o:OLEObject Type="Embed" ProgID="Acrobat.Document.DC" ShapeID="_x0000_i1027" DrawAspect="Icon" ObjectID="_1724141470" r:id="rId17"/>
        </w:object>
      </w:r>
    </w:p>
    <w:p w14:paraId="03851DCC" w14:textId="77777777" w:rsidR="00B40D84" w:rsidRPr="00AA536F" w:rsidRDefault="00B40D84" w:rsidP="000A0116">
      <w:pPr>
        <w:pStyle w:val="ListParagraph"/>
        <w:numPr>
          <w:ilvl w:val="1"/>
          <w:numId w:val="14"/>
        </w:numPr>
        <w:spacing w:after="0" w:line="240" w:lineRule="auto"/>
        <w:rPr>
          <w:rFonts w:ascii="Calibri" w:hAnsi="Calibri" w:cs="Calibri"/>
          <w:sz w:val="22"/>
          <w:szCs w:val="20"/>
        </w:rPr>
      </w:pPr>
      <w:r w:rsidRPr="00B40D84">
        <w:rPr>
          <w:rFonts w:ascii="Calibri" w:hAnsi="Calibri" w:cs="Calibri"/>
          <w:sz w:val="22"/>
          <w:szCs w:val="20"/>
        </w:rPr>
        <w:lastRenderedPageBreak/>
        <w:t xml:space="preserve">GreenFirst Forest Products (GFFP) is looking to upgrade 4.1 km of road on Kenogami </w:t>
      </w:r>
      <w:r w:rsidR="00925493">
        <w:rPr>
          <w:rFonts w:ascii="Calibri" w:hAnsi="Calibri" w:cs="Calibri"/>
          <w:sz w:val="22"/>
          <w:szCs w:val="20"/>
        </w:rPr>
        <w:t>F</w:t>
      </w:r>
      <w:r w:rsidRPr="00B40D84">
        <w:rPr>
          <w:rFonts w:ascii="Calibri" w:hAnsi="Calibri" w:cs="Calibri"/>
          <w:sz w:val="22"/>
          <w:szCs w:val="20"/>
        </w:rPr>
        <w:t>orest</w:t>
      </w:r>
      <w:r w:rsidR="000D6086">
        <w:rPr>
          <w:rFonts w:ascii="Calibri" w:hAnsi="Calibri" w:cs="Calibri"/>
          <w:sz w:val="22"/>
          <w:szCs w:val="20"/>
        </w:rPr>
        <w:t xml:space="preserve"> so that they can </w:t>
      </w:r>
      <w:r w:rsidR="00925493">
        <w:rPr>
          <w:rFonts w:ascii="Calibri" w:hAnsi="Calibri" w:cs="Calibri"/>
          <w:sz w:val="22"/>
          <w:szCs w:val="20"/>
        </w:rPr>
        <w:t>haul from where w</w:t>
      </w:r>
      <w:r w:rsidRPr="00AA536F">
        <w:rPr>
          <w:rFonts w:ascii="Calibri" w:hAnsi="Calibri" w:cs="Calibri"/>
          <w:sz w:val="22"/>
          <w:szCs w:val="20"/>
        </w:rPr>
        <w:t xml:space="preserve">ood will be harvested on </w:t>
      </w:r>
      <w:r w:rsidR="00CC5D91">
        <w:rPr>
          <w:rFonts w:ascii="Calibri" w:hAnsi="Calibri" w:cs="Calibri"/>
          <w:sz w:val="22"/>
          <w:szCs w:val="20"/>
        </w:rPr>
        <w:t xml:space="preserve">the </w:t>
      </w:r>
      <w:r w:rsidR="00925493" w:rsidRPr="00AA536F">
        <w:rPr>
          <w:rFonts w:ascii="Calibri" w:hAnsi="Calibri" w:cs="Calibri"/>
          <w:sz w:val="22"/>
          <w:szCs w:val="20"/>
        </w:rPr>
        <w:t>Hearst Forest</w:t>
      </w:r>
      <w:r w:rsidRPr="00AA536F">
        <w:rPr>
          <w:rFonts w:ascii="Calibri" w:hAnsi="Calibri" w:cs="Calibri"/>
          <w:sz w:val="22"/>
          <w:szCs w:val="20"/>
        </w:rPr>
        <w:t xml:space="preserve"> </w:t>
      </w:r>
      <w:r w:rsidR="0026615F">
        <w:rPr>
          <w:rFonts w:ascii="Calibri" w:hAnsi="Calibri" w:cs="Calibri"/>
          <w:sz w:val="22"/>
          <w:szCs w:val="20"/>
        </w:rPr>
        <w:t xml:space="preserve">down the </w:t>
      </w:r>
      <w:r w:rsidR="000D6086">
        <w:rPr>
          <w:rFonts w:ascii="Calibri" w:hAnsi="Calibri" w:cs="Calibri"/>
          <w:sz w:val="22"/>
          <w:szCs w:val="20"/>
        </w:rPr>
        <w:t>S</w:t>
      </w:r>
      <w:r w:rsidR="0026615F">
        <w:rPr>
          <w:rFonts w:ascii="Calibri" w:hAnsi="Calibri" w:cs="Calibri"/>
          <w:sz w:val="22"/>
          <w:szCs w:val="20"/>
        </w:rPr>
        <w:t>pur</w:t>
      </w:r>
      <w:r w:rsidR="000D6086">
        <w:rPr>
          <w:rFonts w:ascii="Calibri" w:hAnsi="Calibri" w:cs="Calibri"/>
          <w:sz w:val="22"/>
          <w:szCs w:val="20"/>
        </w:rPr>
        <w:t xml:space="preserve"> Line road</w:t>
      </w:r>
      <w:r w:rsidR="00925493">
        <w:rPr>
          <w:rFonts w:ascii="Calibri" w:hAnsi="Calibri" w:cs="Calibri"/>
          <w:sz w:val="22"/>
          <w:szCs w:val="20"/>
        </w:rPr>
        <w:t xml:space="preserve"> </w:t>
      </w:r>
      <w:r w:rsidRPr="00AA536F">
        <w:rPr>
          <w:rFonts w:ascii="Calibri" w:hAnsi="Calibri" w:cs="Calibri"/>
          <w:sz w:val="22"/>
          <w:szCs w:val="20"/>
        </w:rPr>
        <w:t>then haul</w:t>
      </w:r>
      <w:r w:rsidR="00CC5D91">
        <w:rPr>
          <w:rFonts w:ascii="Calibri" w:hAnsi="Calibri" w:cs="Calibri"/>
          <w:sz w:val="22"/>
          <w:szCs w:val="20"/>
        </w:rPr>
        <w:t xml:space="preserve"> it through this updated road</w:t>
      </w:r>
      <w:r w:rsidRPr="00AA536F">
        <w:rPr>
          <w:rFonts w:ascii="Calibri" w:hAnsi="Calibri" w:cs="Calibri"/>
          <w:sz w:val="22"/>
          <w:szCs w:val="20"/>
        </w:rPr>
        <w:t xml:space="preserve"> to the Clavet R</w:t>
      </w:r>
      <w:r w:rsidR="00CC5D91">
        <w:rPr>
          <w:rFonts w:ascii="Calibri" w:hAnsi="Calibri" w:cs="Calibri"/>
          <w:sz w:val="22"/>
          <w:szCs w:val="20"/>
        </w:rPr>
        <w:t>oa</w:t>
      </w:r>
      <w:r w:rsidRPr="00AA536F">
        <w:rPr>
          <w:rFonts w:ascii="Calibri" w:hAnsi="Calibri" w:cs="Calibri"/>
          <w:sz w:val="22"/>
          <w:szCs w:val="20"/>
        </w:rPr>
        <w:t>d</w:t>
      </w:r>
      <w:r w:rsidR="00925493">
        <w:rPr>
          <w:rFonts w:ascii="Calibri" w:hAnsi="Calibri" w:cs="Calibri"/>
          <w:sz w:val="22"/>
          <w:szCs w:val="20"/>
        </w:rPr>
        <w:t xml:space="preserve"> and then down to the highway</w:t>
      </w:r>
      <w:r w:rsidRPr="00AA536F">
        <w:rPr>
          <w:rFonts w:ascii="Calibri" w:hAnsi="Calibri" w:cs="Calibri"/>
          <w:sz w:val="22"/>
          <w:szCs w:val="20"/>
        </w:rPr>
        <w:t xml:space="preserve">. </w:t>
      </w:r>
      <w:r w:rsidR="00CC5D91">
        <w:rPr>
          <w:rFonts w:ascii="Calibri" w:hAnsi="Calibri" w:cs="Calibri"/>
          <w:sz w:val="22"/>
          <w:szCs w:val="20"/>
        </w:rPr>
        <w:t>Looking to bring this old road into the FMP</w:t>
      </w:r>
      <w:r w:rsidR="00780B20">
        <w:rPr>
          <w:rFonts w:ascii="Calibri" w:hAnsi="Calibri" w:cs="Calibri"/>
          <w:sz w:val="22"/>
          <w:szCs w:val="20"/>
        </w:rPr>
        <w:t xml:space="preserve">. </w:t>
      </w:r>
      <w:r w:rsidRPr="00AA536F">
        <w:rPr>
          <w:rFonts w:ascii="Calibri" w:hAnsi="Calibri" w:cs="Calibri"/>
          <w:sz w:val="22"/>
          <w:szCs w:val="20"/>
        </w:rPr>
        <w:t>Looking to update late summer/early fall for use in winter.</w:t>
      </w:r>
    </w:p>
    <w:p w14:paraId="24D4C1D9" w14:textId="77777777" w:rsidR="00780B20" w:rsidRDefault="00B40D84" w:rsidP="000A0116">
      <w:pPr>
        <w:pStyle w:val="ListParagraph"/>
        <w:numPr>
          <w:ilvl w:val="1"/>
          <w:numId w:val="14"/>
        </w:numPr>
        <w:spacing w:after="0" w:line="240" w:lineRule="auto"/>
        <w:rPr>
          <w:rFonts w:ascii="Calibri" w:hAnsi="Calibri" w:cs="Calibri"/>
          <w:sz w:val="22"/>
          <w:szCs w:val="20"/>
        </w:rPr>
      </w:pPr>
      <w:r w:rsidRPr="00B40D84">
        <w:rPr>
          <w:rFonts w:ascii="Calibri" w:hAnsi="Calibri" w:cs="Calibri"/>
          <w:sz w:val="22"/>
          <w:szCs w:val="20"/>
        </w:rPr>
        <w:t xml:space="preserve">Will also be revising wood storage yards into AWS.  They were approved in amendment 004 but were not expected to be needed this year. </w:t>
      </w:r>
    </w:p>
    <w:p w14:paraId="111D7827" w14:textId="77777777" w:rsidR="008E5952" w:rsidRPr="00D70D45" w:rsidRDefault="008E5952" w:rsidP="000A0116">
      <w:pPr>
        <w:pStyle w:val="ListParagraph"/>
        <w:numPr>
          <w:ilvl w:val="1"/>
          <w:numId w:val="14"/>
        </w:numPr>
        <w:spacing w:after="0" w:line="240" w:lineRule="auto"/>
        <w:rPr>
          <w:rFonts w:ascii="Calibri" w:hAnsi="Calibri" w:cs="Calibri"/>
          <w:sz w:val="22"/>
          <w:szCs w:val="20"/>
        </w:rPr>
      </w:pPr>
      <w:r w:rsidRPr="00D70D45">
        <w:rPr>
          <w:rFonts w:ascii="Calibri" w:hAnsi="Calibri" w:cs="Calibri"/>
          <w:sz w:val="22"/>
          <w:szCs w:val="20"/>
        </w:rPr>
        <w:t xml:space="preserve">Looking for LCC classification on </w:t>
      </w:r>
      <w:r w:rsidR="00A35BF6">
        <w:rPr>
          <w:rFonts w:ascii="Calibri" w:hAnsi="Calibri" w:cs="Calibri"/>
          <w:sz w:val="22"/>
          <w:szCs w:val="20"/>
        </w:rPr>
        <w:t xml:space="preserve">whether this is minor, administrative or </w:t>
      </w:r>
      <w:r w:rsidR="0026615F">
        <w:rPr>
          <w:rFonts w:ascii="Calibri" w:hAnsi="Calibri" w:cs="Calibri"/>
          <w:sz w:val="22"/>
          <w:szCs w:val="20"/>
        </w:rPr>
        <w:t>a major amendment</w:t>
      </w:r>
      <w:r w:rsidR="007D4C6E">
        <w:rPr>
          <w:rFonts w:ascii="Calibri" w:hAnsi="Calibri" w:cs="Calibri"/>
          <w:sz w:val="22"/>
          <w:szCs w:val="20"/>
        </w:rPr>
        <w:t xml:space="preserve"> to upgrade this road for Green</w:t>
      </w:r>
      <w:r w:rsidR="00E64008">
        <w:rPr>
          <w:rFonts w:ascii="Calibri" w:hAnsi="Calibri" w:cs="Calibri"/>
          <w:sz w:val="22"/>
          <w:szCs w:val="20"/>
        </w:rPr>
        <w:t>First.</w:t>
      </w:r>
    </w:p>
    <w:p w14:paraId="32972D3C" w14:textId="77777777" w:rsidR="008E5952" w:rsidRPr="00D70D45" w:rsidRDefault="008E5952" w:rsidP="000A0116">
      <w:pPr>
        <w:pStyle w:val="ListParagraph"/>
        <w:numPr>
          <w:ilvl w:val="2"/>
          <w:numId w:val="30"/>
        </w:numPr>
        <w:spacing w:after="0" w:line="240" w:lineRule="auto"/>
        <w:rPr>
          <w:rFonts w:ascii="Calibri" w:hAnsi="Calibri" w:cs="Calibri"/>
          <w:sz w:val="22"/>
          <w:szCs w:val="20"/>
        </w:rPr>
      </w:pPr>
      <w:r w:rsidRPr="00D70D45">
        <w:rPr>
          <w:rFonts w:ascii="Calibri" w:hAnsi="Calibri" w:cs="Calibri"/>
          <w:sz w:val="22"/>
          <w:szCs w:val="20"/>
        </w:rPr>
        <w:t>Evan</w:t>
      </w:r>
      <w:r w:rsidR="00254FAB">
        <w:rPr>
          <w:rFonts w:ascii="Calibri" w:hAnsi="Calibri" w:cs="Calibri"/>
          <w:sz w:val="22"/>
          <w:szCs w:val="20"/>
        </w:rPr>
        <w:t xml:space="preserve"> asked if </w:t>
      </w:r>
      <w:r w:rsidR="00F1303F">
        <w:rPr>
          <w:rFonts w:ascii="Calibri" w:hAnsi="Calibri" w:cs="Calibri"/>
          <w:sz w:val="22"/>
          <w:szCs w:val="20"/>
        </w:rPr>
        <w:t>you will</w:t>
      </w:r>
      <w:r w:rsidRPr="00D70D45">
        <w:rPr>
          <w:rFonts w:ascii="Calibri" w:hAnsi="Calibri" w:cs="Calibri"/>
          <w:sz w:val="22"/>
          <w:szCs w:val="20"/>
        </w:rPr>
        <w:t xml:space="preserve"> be contacting</w:t>
      </w:r>
      <w:r w:rsidR="00E64008">
        <w:rPr>
          <w:rFonts w:ascii="Calibri" w:hAnsi="Calibri" w:cs="Calibri"/>
          <w:sz w:val="22"/>
          <w:szCs w:val="20"/>
        </w:rPr>
        <w:t xml:space="preserve"> all the </w:t>
      </w:r>
      <w:r w:rsidR="00585A23">
        <w:rPr>
          <w:rFonts w:ascii="Calibri" w:hAnsi="Calibri" w:cs="Calibri"/>
          <w:sz w:val="22"/>
          <w:szCs w:val="20"/>
        </w:rPr>
        <w:t>trappers, First</w:t>
      </w:r>
      <w:r w:rsidR="00E64008">
        <w:rPr>
          <w:rFonts w:ascii="Calibri" w:hAnsi="Calibri" w:cs="Calibri"/>
          <w:sz w:val="22"/>
          <w:szCs w:val="20"/>
        </w:rPr>
        <w:t xml:space="preserve"> Nations, </w:t>
      </w:r>
      <w:r w:rsidR="00A35D36">
        <w:rPr>
          <w:rFonts w:ascii="Calibri" w:hAnsi="Calibri" w:cs="Calibri"/>
          <w:sz w:val="22"/>
          <w:szCs w:val="20"/>
        </w:rPr>
        <w:t xml:space="preserve">and </w:t>
      </w:r>
      <w:r w:rsidR="00E64008">
        <w:rPr>
          <w:rFonts w:ascii="Calibri" w:hAnsi="Calibri" w:cs="Calibri"/>
          <w:sz w:val="22"/>
          <w:szCs w:val="20"/>
        </w:rPr>
        <w:t>BMA operators</w:t>
      </w:r>
      <w:r w:rsidRPr="00D70D45">
        <w:rPr>
          <w:rFonts w:ascii="Calibri" w:hAnsi="Calibri" w:cs="Calibri"/>
          <w:sz w:val="22"/>
          <w:szCs w:val="20"/>
        </w:rPr>
        <w:t xml:space="preserve">? </w:t>
      </w:r>
      <w:r w:rsidR="00F1303F">
        <w:rPr>
          <w:rFonts w:ascii="Calibri" w:hAnsi="Calibri" w:cs="Calibri"/>
          <w:sz w:val="22"/>
          <w:szCs w:val="20"/>
        </w:rPr>
        <w:t>Taylor advised that y</w:t>
      </w:r>
      <w:r w:rsidRPr="00D70D45">
        <w:rPr>
          <w:rFonts w:ascii="Calibri" w:hAnsi="Calibri" w:cs="Calibri"/>
          <w:sz w:val="22"/>
          <w:szCs w:val="20"/>
        </w:rPr>
        <w:t>es</w:t>
      </w:r>
      <w:r w:rsidR="00F1303F">
        <w:rPr>
          <w:rFonts w:ascii="Calibri" w:hAnsi="Calibri" w:cs="Calibri"/>
          <w:sz w:val="22"/>
          <w:szCs w:val="20"/>
        </w:rPr>
        <w:t xml:space="preserve"> they will be contacted</w:t>
      </w:r>
    </w:p>
    <w:p w14:paraId="6CAF320F" w14:textId="77777777" w:rsidR="007E4261" w:rsidRDefault="007E4261" w:rsidP="000A0116">
      <w:pPr>
        <w:pStyle w:val="ListParagraph"/>
        <w:numPr>
          <w:ilvl w:val="2"/>
          <w:numId w:val="30"/>
        </w:numPr>
        <w:spacing w:after="0" w:line="240" w:lineRule="auto"/>
        <w:rPr>
          <w:rFonts w:ascii="Calibri" w:hAnsi="Calibri" w:cs="Calibri"/>
          <w:sz w:val="22"/>
          <w:szCs w:val="20"/>
        </w:rPr>
      </w:pPr>
      <w:r w:rsidRPr="00D70D45">
        <w:rPr>
          <w:rFonts w:ascii="Calibri" w:hAnsi="Calibri" w:cs="Calibri"/>
          <w:sz w:val="22"/>
          <w:szCs w:val="20"/>
        </w:rPr>
        <w:t>Charlotte</w:t>
      </w:r>
      <w:r w:rsidR="00F1303F">
        <w:rPr>
          <w:rFonts w:ascii="Calibri" w:hAnsi="Calibri" w:cs="Calibri"/>
          <w:sz w:val="22"/>
          <w:szCs w:val="20"/>
        </w:rPr>
        <w:t xml:space="preserve"> asked if the r</w:t>
      </w:r>
      <w:r w:rsidRPr="00D70D45">
        <w:rPr>
          <w:rFonts w:ascii="Calibri" w:hAnsi="Calibri" w:cs="Calibri"/>
          <w:sz w:val="22"/>
          <w:szCs w:val="20"/>
        </w:rPr>
        <w:t xml:space="preserve">oad already exists? </w:t>
      </w:r>
      <w:r w:rsidR="00F1303F">
        <w:rPr>
          <w:rFonts w:ascii="Calibri" w:hAnsi="Calibri" w:cs="Calibri"/>
          <w:sz w:val="22"/>
          <w:szCs w:val="20"/>
        </w:rPr>
        <w:t>Taylor responded that y</w:t>
      </w:r>
      <w:r w:rsidR="00585A23" w:rsidRPr="00D70D45">
        <w:rPr>
          <w:rFonts w:ascii="Calibri" w:hAnsi="Calibri" w:cs="Calibri"/>
          <w:sz w:val="22"/>
          <w:szCs w:val="20"/>
        </w:rPr>
        <w:t>es,</w:t>
      </w:r>
      <w:r w:rsidRPr="00D70D45">
        <w:rPr>
          <w:rFonts w:ascii="Calibri" w:hAnsi="Calibri" w:cs="Calibri"/>
          <w:sz w:val="22"/>
          <w:szCs w:val="20"/>
        </w:rPr>
        <w:t xml:space="preserve"> </w:t>
      </w:r>
      <w:r w:rsidR="00A35D36">
        <w:rPr>
          <w:rFonts w:ascii="Calibri" w:hAnsi="Calibri" w:cs="Calibri"/>
          <w:sz w:val="22"/>
          <w:szCs w:val="20"/>
        </w:rPr>
        <w:t xml:space="preserve">they would have to do a little bit of </w:t>
      </w:r>
      <w:r w:rsidR="009F6B45">
        <w:rPr>
          <w:rFonts w:ascii="Calibri" w:hAnsi="Calibri" w:cs="Calibri"/>
          <w:sz w:val="22"/>
          <w:szCs w:val="20"/>
        </w:rPr>
        <w:t xml:space="preserve">clearing and </w:t>
      </w:r>
      <w:r w:rsidR="00A35D36">
        <w:rPr>
          <w:rFonts w:ascii="Calibri" w:hAnsi="Calibri" w:cs="Calibri"/>
          <w:sz w:val="22"/>
          <w:szCs w:val="20"/>
        </w:rPr>
        <w:t>brushing to make it big enough</w:t>
      </w:r>
      <w:r w:rsidR="009F6B45">
        <w:rPr>
          <w:rFonts w:ascii="Calibri" w:hAnsi="Calibri" w:cs="Calibri"/>
          <w:sz w:val="22"/>
          <w:szCs w:val="20"/>
        </w:rPr>
        <w:t xml:space="preserve"> but would build right on the existing </w:t>
      </w:r>
      <w:r w:rsidR="00585A23">
        <w:rPr>
          <w:rFonts w:ascii="Calibri" w:hAnsi="Calibri" w:cs="Calibri"/>
          <w:sz w:val="22"/>
          <w:szCs w:val="20"/>
        </w:rPr>
        <w:t>roadbed</w:t>
      </w:r>
    </w:p>
    <w:p w14:paraId="18204C6F" w14:textId="77777777" w:rsidR="008E7B0D" w:rsidRPr="008E7B0D" w:rsidRDefault="008E7B0D" w:rsidP="000A0116">
      <w:pPr>
        <w:pStyle w:val="ListParagraph"/>
        <w:numPr>
          <w:ilvl w:val="2"/>
          <w:numId w:val="30"/>
        </w:numPr>
        <w:spacing w:after="0" w:line="240" w:lineRule="auto"/>
        <w:rPr>
          <w:rFonts w:ascii="Calibri" w:hAnsi="Calibri" w:cs="Calibri"/>
          <w:sz w:val="22"/>
          <w:szCs w:val="20"/>
        </w:rPr>
      </w:pPr>
      <w:r>
        <w:rPr>
          <w:rFonts w:ascii="Calibri" w:hAnsi="Calibri" w:cs="Calibri"/>
          <w:sz w:val="22"/>
          <w:szCs w:val="20"/>
        </w:rPr>
        <w:t>Steve</w:t>
      </w:r>
      <w:r w:rsidR="00F1303F">
        <w:rPr>
          <w:rFonts w:ascii="Calibri" w:hAnsi="Calibri" w:cs="Calibri"/>
          <w:sz w:val="22"/>
          <w:szCs w:val="20"/>
        </w:rPr>
        <w:t xml:space="preserve"> asked </w:t>
      </w:r>
      <w:r w:rsidR="00B20FC6">
        <w:rPr>
          <w:rFonts w:ascii="Calibri" w:hAnsi="Calibri" w:cs="Calibri"/>
          <w:sz w:val="22"/>
          <w:szCs w:val="20"/>
        </w:rPr>
        <w:t>if w</w:t>
      </w:r>
      <w:r w:rsidR="008B793A">
        <w:rPr>
          <w:rFonts w:ascii="Calibri" w:hAnsi="Calibri" w:cs="Calibri"/>
          <w:sz w:val="22"/>
          <w:szCs w:val="20"/>
        </w:rPr>
        <w:t xml:space="preserve">hen you say upgrade is that </w:t>
      </w:r>
      <w:r w:rsidR="00CF6669">
        <w:rPr>
          <w:rFonts w:ascii="Calibri" w:hAnsi="Calibri" w:cs="Calibri"/>
          <w:sz w:val="22"/>
          <w:szCs w:val="20"/>
        </w:rPr>
        <w:t>upgrade to a haulable standard or looking to move it to a primary branch class? Just to make it haulable standard</w:t>
      </w:r>
    </w:p>
    <w:p w14:paraId="2A20EFDA" w14:textId="77777777" w:rsidR="00585A23" w:rsidRDefault="00585A23" w:rsidP="000A0116">
      <w:pPr>
        <w:pStyle w:val="ListParagraph"/>
        <w:numPr>
          <w:ilvl w:val="2"/>
          <w:numId w:val="30"/>
        </w:numPr>
        <w:spacing w:after="0" w:line="240" w:lineRule="auto"/>
        <w:rPr>
          <w:rFonts w:ascii="Calibri" w:hAnsi="Calibri" w:cs="Calibri"/>
          <w:sz w:val="22"/>
          <w:szCs w:val="20"/>
        </w:rPr>
      </w:pPr>
      <w:r w:rsidRPr="00D70D45">
        <w:rPr>
          <w:rFonts w:ascii="Calibri" w:hAnsi="Calibri" w:cs="Calibri"/>
          <w:sz w:val="22"/>
          <w:szCs w:val="20"/>
        </w:rPr>
        <w:t>Steve-Existing Road</w:t>
      </w:r>
      <w:r w:rsidR="00DE745C" w:rsidRPr="00D70D45">
        <w:rPr>
          <w:rFonts w:ascii="Calibri" w:hAnsi="Calibri" w:cs="Calibri"/>
          <w:sz w:val="22"/>
          <w:szCs w:val="20"/>
        </w:rPr>
        <w:t xml:space="preserve">? </w:t>
      </w:r>
      <w:r w:rsidR="00B20FC6">
        <w:rPr>
          <w:rFonts w:ascii="Calibri" w:hAnsi="Calibri" w:cs="Calibri"/>
          <w:sz w:val="22"/>
          <w:szCs w:val="20"/>
        </w:rPr>
        <w:t>Taylor let him know that y</w:t>
      </w:r>
      <w:r w:rsidR="00DE745C" w:rsidRPr="00D70D45">
        <w:rPr>
          <w:rFonts w:ascii="Calibri" w:hAnsi="Calibri" w:cs="Calibri"/>
          <w:sz w:val="22"/>
          <w:szCs w:val="20"/>
        </w:rPr>
        <w:t>es</w:t>
      </w:r>
      <w:r w:rsidR="00E80D3B">
        <w:rPr>
          <w:rFonts w:ascii="Calibri" w:hAnsi="Calibri" w:cs="Calibri"/>
          <w:sz w:val="22"/>
          <w:szCs w:val="20"/>
        </w:rPr>
        <w:t xml:space="preserve">- It was in previous FMPs so the roadbed and base </w:t>
      </w:r>
      <w:r w:rsidR="00B20FC6">
        <w:rPr>
          <w:rFonts w:ascii="Calibri" w:hAnsi="Calibri" w:cs="Calibri"/>
          <w:sz w:val="22"/>
          <w:szCs w:val="20"/>
        </w:rPr>
        <w:t xml:space="preserve">are </w:t>
      </w:r>
      <w:r w:rsidR="00E80D3B">
        <w:rPr>
          <w:rFonts w:ascii="Calibri" w:hAnsi="Calibri" w:cs="Calibri"/>
          <w:sz w:val="22"/>
          <w:szCs w:val="20"/>
        </w:rPr>
        <w:t>the</w:t>
      </w:r>
      <w:r>
        <w:rPr>
          <w:rFonts w:ascii="Calibri" w:hAnsi="Calibri" w:cs="Calibri"/>
          <w:sz w:val="22"/>
          <w:szCs w:val="20"/>
        </w:rPr>
        <w:t>r</w:t>
      </w:r>
      <w:r w:rsidR="00E80D3B">
        <w:rPr>
          <w:rFonts w:ascii="Calibri" w:hAnsi="Calibri" w:cs="Calibri"/>
          <w:sz w:val="22"/>
          <w:szCs w:val="20"/>
        </w:rPr>
        <w:t xml:space="preserve">e </w:t>
      </w:r>
      <w:r w:rsidR="00DA1512">
        <w:rPr>
          <w:rFonts w:ascii="Calibri" w:hAnsi="Calibri" w:cs="Calibri"/>
          <w:sz w:val="22"/>
          <w:szCs w:val="20"/>
        </w:rPr>
        <w:t>but it is not listed as a road in the layers of this plan</w:t>
      </w:r>
    </w:p>
    <w:p w14:paraId="4C9E5A82" w14:textId="77777777" w:rsidR="00DE745C" w:rsidRDefault="00585A23" w:rsidP="000A0116">
      <w:pPr>
        <w:pStyle w:val="ListParagraph"/>
        <w:numPr>
          <w:ilvl w:val="2"/>
          <w:numId w:val="30"/>
        </w:numPr>
        <w:spacing w:after="0" w:line="240" w:lineRule="auto"/>
        <w:rPr>
          <w:rFonts w:ascii="Calibri" w:hAnsi="Calibri" w:cs="Calibri"/>
          <w:sz w:val="22"/>
          <w:szCs w:val="20"/>
        </w:rPr>
      </w:pPr>
      <w:r>
        <w:rPr>
          <w:rFonts w:ascii="Calibri" w:hAnsi="Calibri" w:cs="Calibri"/>
          <w:sz w:val="22"/>
          <w:szCs w:val="20"/>
        </w:rPr>
        <w:t>Steve</w:t>
      </w:r>
      <w:r w:rsidR="008247BF">
        <w:rPr>
          <w:rFonts w:ascii="Calibri" w:hAnsi="Calibri" w:cs="Calibri"/>
          <w:sz w:val="22"/>
          <w:szCs w:val="20"/>
        </w:rPr>
        <w:t xml:space="preserve"> stated that b</w:t>
      </w:r>
      <w:r w:rsidR="00DE745C" w:rsidRPr="00D70D45">
        <w:rPr>
          <w:rFonts w:ascii="Calibri" w:hAnsi="Calibri" w:cs="Calibri"/>
          <w:sz w:val="22"/>
          <w:szCs w:val="20"/>
        </w:rPr>
        <w:t>ased on explanation</w:t>
      </w:r>
      <w:r w:rsidR="008247BF">
        <w:rPr>
          <w:rFonts w:ascii="Calibri" w:hAnsi="Calibri" w:cs="Calibri"/>
          <w:sz w:val="22"/>
          <w:szCs w:val="20"/>
        </w:rPr>
        <w:t>, this</w:t>
      </w:r>
      <w:r w:rsidR="00DE745C" w:rsidRPr="00D70D45">
        <w:rPr>
          <w:rFonts w:ascii="Calibri" w:hAnsi="Calibri" w:cs="Calibri"/>
          <w:sz w:val="22"/>
          <w:szCs w:val="20"/>
        </w:rPr>
        <w:t xml:space="preserve"> sounds administrative</w:t>
      </w:r>
      <w:r w:rsidR="006F7F33" w:rsidRPr="00D70D45">
        <w:rPr>
          <w:rFonts w:ascii="Calibri" w:hAnsi="Calibri" w:cs="Calibri"/>
          <w:sz w:val="22"/>
          <w:szCs w:val="20"/>
        </w:rPr>
        <w:t>- motion for that</w:t>
      </w:r>
      <w:r w:rsidR="008247BF">
        <w:rPr>
          <w:rFonts w:ascii="Calibri" w:hAnsi="Calibri" w:cs="Calibri"/>
          <w:sz w:val="22"/>
          <w:szCs w:val="20"/>
        </w:rPr>
        <w:t xml:space="preserve">, </w:t>
      </w:r>
      <w:r w:rsidR="006F7F33" w:rsidRPr="00D70D45">
        <w:rPr>
          <w:rFonts w:ascii="Calibri" w:hAnsi="Calibri" w:cs="Calibri"/>
          <w:sz w:val="22"/>
          <w:szCs w:val="20"/>
        </w:rPr>
        <w:t xml:space="preserve">seconded by Evan with understanding of notifications </w:t>
      </w:r>
      <w:r w:rsidR="008247BF">
        <w:rPr>
          <w:rFonts w:ascii="Calibri" w:hAnsi="Calibri" w:cs="Calibri"/>
          <w:sz w:val="22"/>
          <w:szCs w:val="20"/>
        </w:rPr>
        <w:t xml:space="preserve">he </w:t>
      </w:r>
      <w:r w:rsidR="006F7F33" w:rsidRPr="00D70D45">
        <w:rPr>
          <w:rFonts w:ascii="Calibri" w:hAnsi="Calibri" w:cs="Calibri"/>
          <w:sz w:val="22"/>
          <w:szCs w:val="20"/>
        </w:rPr>
        <w:t xml:space="preserve">mentioned. </w:t>
      </w:r>
      <w:r w:rsidR="00ED0DAD" w:rsidRPr="00D70D45">
        <w:rPr>
          <w:rFonts w:ascii="Calibri" w:hAnsi="Calibri" w:cs="Calibri"/>
          <w:sz w:val="22"/>
          <w:szCs w:val="20"/>
        </w:rPr>
        <w:t xml:space="preserve">Carried </w:t>
      </w:r>
      <w:r w:rsidRPr="00D70D45">
        <w:rPr>
          <w:rFonts w:ascii="Calibri" w:hAnsi="Calibri" w:cs="Calibri"/>
          <w:sz w:val="22"/>
          <w:szCs w:val="20"/>
        </w:rPr>
        <w:t>Admin</w:t>
      </w:r>
      <w:r>
        <w:rPr>
          <w:rFonts w:ascii="Calibri" w:hAnsi="Calibri" w:cs="Calibri"/>
          <w:sz w:val="22"/>
          <w:szCs w:val="20"/>
        </w:rPr>
        <w:t xml:space="preserve">istrative </w:t>
      </w:r>
      <w:r w:rsidRPr="00D70D45">
        <w:rPr>
          <w:rFonts w:ascii="Calibri" w:hAnsi="Calibri" w:cs="Calibri"/>
          <w:sz w:val="22"/>
          <w:szCs w:val="20"/>
        </w:rPr>
        <w:t>Amendment</w:t>
      </w:r>
      <w:r>
        <w:rPr>
          <w:rFonts w:ascii="Calibri" w:hAnsi="Calibri" w:cs="Calibri"/>
          <w:sz w:val="22"/>
          <w:szCs w:val="20"/>
        </w:rPr>
        <w:t>.</w:t>
      </w:r>
    </w:p>
    <w:p w14:paraId="7202FEAC" w14:textId="77777777" w:rsidR="00AF3B98" w:rsidRPr="00D70D45" w:rsidRDefault="00AF3B98" w:rsidP="00AF3B98">
      <w:pPr>
        <w:pStyle w:val="ListParagraph"/>
        <w:spacing w:after="0" w:line="240" w:lineRule="auto"/>
        <w:ind w:left="2160"/>
        <w:rPr>
          <w:rFonts w:ascii="Calibri" w:hAnsi="Calibri" w:cs="Calibri"/>
          <w:sz w:val="22"/>
          <w:szCs w:val="20"/>
        </w:rPr>
      </w:pPr>
    </w:p>
    <w:p w14:paraId="77F0F754" w14:textId="77777777" w:rsidR="00C348FB" w:rsidRPr="001B3593" w:rsidRDefault="00C348FB" w:rsidP="000A0116">
      <w:pPr>
        <w:pStyle w:val="ListParagraph"/>
        <w:numPr>
          <w:ilvl w:val="0"/>
          <w:numId w:val="6"/>
        </w:numPr>
        <w:spacing w:after="0" w:line="240" w:lineRule="auto"/>
        <w:rPr>
          <w:rFonts w:ascii="Calibri" w:hAnsi="Calibri" w:cs="Calibri"/>
          <w:sz w:val="22"/>
          <w:szCs w:val="20"/>
        </w:rPr>
      </w:pPr>
      <w:r w:rsidRPr="001B3593">
        <w:rPr>
          <w:rFonts w:ascii="Calibri" w:hAnsi="Calibri" w:cs="Calibri"/>
          <w:sz w:val="22"/>
          <w:szCs w:val="20"/>
        </w:rPr>
        <w:t>Ogoki Operations Update (Blair)</w:t>
      </w:r>
    </w:p>
    <w:p w14:paraId="724D529D" w14:textId="77777777" w:rsidR="004A2EC3" w:rsidRPr="001B3593" w:rsidRDefault="004A2EC3" w:rsidP="000A0116">
      <w:pPr>
        <w:pStyle w:val="ListParagraph"/>
        <w:numPr>
          <w:ilvl w:val="1"/>
          <w:numId w:val="17"/>
        </w:numPr>
        <w:spacing w:after="0" w:line="240" w:lineRule="auto"/>
        <w:rPr>
          <w:rFonts w:ascii="Calibri" w:hAnsi="Calibri" w:cs="Calibri"/>
          <w:sz w:val="22"/>
          <w:szCs w:val="20"/>
        </w:rPr>
      </w:pPr>
      <w:r w:rsidRPr="001B3593">
        <w:rPr>
          <w:rFonts w:ascii="Calibri" w:hAnsi="Calibri" w:cs="Calibri"/>
          <w:sz w:val="22"/>
          <w:szCs w:val="20"/>
        </w:rPr>
        <w:t xml:space="preserve">Anyone available to talk to since Blair is not here? Charlotte- they do have a tree plant </w:t>
      </w:r>
      <w:r w:rsidR="009418B4" w:rsidRPr="001B3593">
        <w:rPr>
          <w:rFonts w:ascii="Calibri" w:hAnsi="Calibri" w:cs="Calibri"/>
          <w:sz w:val="22"/>
          <w:szCs w:val="20"/>
        </w:rPr>
        <w:t xml:space="preserve">planned for </w:t>
      </w:r>
      <w:r w:rsidRPr="001B3593">
        <w:rPr>
          <w:rFonts w:ascii="Calibri" w:hAnsi="Calibri" w:cs="Calibri"/>
          <w:sz w:val="22"/>
          <w:szCs w:val="20"/>
        </w:rPr>
        <w:t xml:space="preserve">this year </w:t>
      </w:r>
    </w:p>
    <w:p w14:paraId="1B67500B" w14:textId="77777777" w:rsidR="00C348FB" w:rsidRPr="00D70D45" w:rsidRDefault="00C348FB" w:rsidP="00C348FB">
      <w:pPr>
        <w:spacing w:after="0" w:line="240" w:lineRule="auto"/>
        <w:rPr>
          <w:rFonts w:ascii="Calibri" w:hAnsi="Calibri" w:cs="Calibri"/>
          <w:sz w:val="22"/>
          <w:szCs w:val="20"/>
        </w:rPr>
      </w:pPr>
    </w:p>
    <w:p w14:paraId="657664F9" w14:textId="77777777" w:rsidR="00C348FB" w:rsidRPr="001B3593" w:rsidRDefault="00C348FB" w:rsidP="000A0116">
      <w:pPr>
        <w:pStyle w:val="ListParagraph"/>
        <w:numPr>
          <w:ilvl w:val="0"/>
          <w:numId w:val="7"/>
        </w:numPr>
        <w:spacing w:after="0" w:line="240" w:lineRule="auto"/>
        <w:rPr>
          <w:rFonts w:ascii="Calibri" w:hAnsi="Calibri" w:cs="Calibri"/>
          <w:sz w:val="22"/>
          <w:szCs w:val="20"/>
        </w:rPr>
      </w:pPr>
      <w:r w:rsidRPr="001B3593">
        <w:rPr>
          <w:rFonts w:ascii="Calibri" w:hAnsi="Calibri" w:cs="Calibri"/>
          <w:sz w:val="22"/>
          <w:szCs w:val="20"/>
        </w:rPr>
        <w:t xml:space="preserve">Nedaak Operations Update (Taylor) </w:t>
      </w:r>
    </w:p>
    <w:p w14:paraId="0A0CA064" w14:textId="0F431647" w:rsidR="001B3593" w:rsidRPr="001B3593" w:rsidRDefault="00E3168A" w:rsidP="000A0116">
      <w:pPr>
        <w:pStyle w:val="ListParagraph"/>
        <w:numPr>
          <w:ilvl w:val="1"/>
          <w:numId w:val="16"/>
        </w:numPr>
        <w:rPr>
          <w:rFonts w:ascii="Calibri" w:hAnsi="Calibri" w:cs="Calibri"/>
          <w:sz w:val="22"/>
          <w:szCs w:val="20"/>
        </w:rPr>
      </w:pPr>
      <w:r w:rsidRPr="001B3593">
        <w:rPr>
          <w:rFonts w:ascii="Calibri" w:hAnsi="Calibri" w:cs="Calibri"/>
          <w:sz w:val="22"/>
          <w:szCs w:val="20"/>
        </w:rPr>
        <w:t>Tree plant started June 1</w:t>
      </w:r>
      <w:r w:rsidR="00455228">
        <w:rPr>
          <w:rFonts w:ascii="Calibri" w:hAnsi="Calibri" w:cs="Calibri"/>
          <w:sz w:val="22"/>
          <w:szCs w:val="20"/>
        </w:rPr>
        <w:t xml:space="preserve">. It is being done by </w:t>
      </w:r>
      <w:proofErr w:type="spellStart"/>
      <w:r w:rsidRPr="001B3593">
        <w:rPr>
          <w:rFonts w:ascii="Calibri" w:hAnsi="Calibri" w:cs="Calibri"/>
          <w:sz w:val="22"/>
          <w:szCs w:val="20"/>
        </w:rPr>
        <w:t>Ha</w:t>
      </w:r>
      <w:r w:rsidR="0059359E">
        <w:rPr>
          <w:rFonts w:ascii="Calibri" w:hAnsi="Calibri" w:cs="Calibri"/>
          <w:sz w:val="22"/>
          <w:szCs w:val="20"/>
        </w:rPr>
        <w:t>veman</w:t>
      </w:r>
      <w:proofErr w:type="spellEnd"/>
      <w:r w:rsidRPr="001B3593">
        <w:rPr>
          <w:rFonts w:ascii="Calibri" w:hAnsi="Calibri" w:cs="Calibri"/>
          <w:sz w:val="22"/>
          <w:szCs w:val="20"/>
        </w:rPr>
        <w:t xml:space="preserve"> Brothers going to plan</w:t>
      </w:r>
      <w:r w:rsidR="006E582A">
        <w:rPr>
          <w:rFonts w:ascii="Calibri" w:hAnsi="Calibri" w:cs="Calibri"/>
          <w:sz w:val="22"/>
          <w:szCs w:val="20"/>
        </w:rPr>
        <w:t xml:space="preserve"> to plant</w:t>
      </w:r>
      <w:r w:rsidRPr="001B3593">
        <w:rPr>
          <w:rFonts w:ascii="Calibri" w:hAnsi="Calibri" w:cs="Calibri"/>
          <w:sz w:val="22"/>
          <w:szCs w:val="20"/>
        </w:rPr>
        <w:t xml:space="preserve"> </w:t>
      </w:r>
      <w:r w:rsidR="006E582A">
        <w:rPr>
          <w:rFonts w:ascii="Calibri" w:hAnsi="Calibri" w:cs="Calibri"/>
          <w:sz w:val="22"/>
          <w:szCs w:val="20"/>
        </w:rPr>
        <w:t>3.6 million trees</w:t>
      </w:r>
      <w:r w:rsidR="00F4098E">
        <w:rPr>
          <w:rFonts w:ascii="Calibri" w:hAnsi="Calibri" w:cs="Calibri"/>
          <w:sz w:val="22"/>
          <w:szCs w:val="20"/>
        </w:rPr>
        <w:t xml:space="preserve">. Expected completion date of </w:t>
      </w:r>
      <w:r w:rsidRPr="001B3593">
        <w:rPr>
          <w:rFonts w:ascii="Calibri" w:hAnsi="Calibri" w:cs="Calibri"/>
          <w:sz w:val="22"/>
          <w:szCs w:val="20"/>
        </w:rPr>
        <w:t xml:space="preserve"> July 8</w:t>
      </w:r>
      <w:r w:rsidRPr="001B3593">
        <w:rPr>
          <w:rFonts w:ascii="Calibri" w:hAnsi="Calibri" w:cs="Calibri"/>
          <w:sz w:val="22"/>
          <w:szCs w:val="20"/>
          <w:vertAlign w:val="superscript"/>
        </w:rPr>
        <w:t>th</w:t>
      </w:r>
    </w:p>
    <w:p w14:paraId="2171E071" w14:textId="753A0D10" w:rsidR="001B3593" w:rsidRDefault="00E3168A" w:rsidP="000A0116">
      <w:pPr>
        <w:pStyle w:val="ListParagraph"/>
        <w:numPr>
          <w:ilvl w:val="1"/>
          <w:numId w:val="16"/>
        </w:numPr>
        <w:rPr>
          <w:rFonts w:ascii="Calibri" w:hAnsi="Calibri" w:cs="Calibri"/>
          <w:sz w:val="22"/>
          <w:szCs w:val="20"/>
        </w:rPr>
      </w:pPr>
      <w:r w:rsidRPr="001B3593">
        <w:rPr>
          <w:rFonts w:ascii="Calibri" w:hAnsi="Calibri" w:cs="Calibri"/>
          <w:sz w:val="22"/>
          <w:szCs w:val="20"/>
        </w:rPr>
        <w:t xml:space="preserve">Mechanical site prep in </w:t>
      </w:r>
      <w:r w:rsidR="006E582A">
        <w:rPr>
          <w:rFonts w:ascii="Calibri" w:hAnsi="Calibri" w:cs="Calibri"/>
          <w:sz w:val="22"/>
          <w:szCs w:val="20"/>
        </w:rPr>
        <w:t xml:space="preserve">Lydia, </w:t>
      </w:r>
      <w:r w:rsidR="00F4098E">
        <w:rPr>
          <w:rFonts w:ascii="Calibri" w:hAnsi="Calibri" w:cs="Calibri"/>
          <w:sz w:val="22"/>
          <w:szCs w:val="20"/>
        </w:rPr>
        <w:t>M</w:t>
      </w:r>
      <w:r w:rsidR="005A51E2">
        <w:rPr>
          <w:rFonts w:ascii="Calibri" w:hAnsi="Calibri" w:cs="Calibri"/>
          <w:sz w:val="22"/>
          <w:szCs w:val="20"/>
        </w:rPr>
        <w:t>i</w:t>
      </w:r>
      <w:r w:rsidR="00F4098E">
        <w:rPr>
          <w:rFonts w:ascii="Calibri" w:hAnsi="Calibri" w:cs="Calibri"/>
          <w:sz w:val="22"/>
          <w:szCs w:val="20"/>
        </w:rPr>
        <w:t>ri</w:t>
      </w:r>
      <w:r w:rsidR="005A51E2">
        <w:rPr>
          <w:rFonts w:ascii="Calibri" w:hAnsi="Calibri" w:cs="Calibri"/>
          <w:sz w:val="22"/>
          <w:szCs w:val="20"/>
        </w:rPr>
        <w:t>a</w:t>
      </w:r>
      <w:r w:rsidR="00F4098E">
        <w:rPr>
          <w:rFonts w:ascii="Calibri" w:hAnsi="Calibri" w:cs="Calibri"/>
          <w:sz w:val="22"/>
          <w:szCs w:val="20"/>
        </w:rPr>
        <w:t>m and Anderson</w:t>
      </w:r>
    </w:p>
    <w:p w14:paraId="28BC06CD" w14:textId="5DC1C55E" w:rsidR="00E3168A" w:rsidRPr="001B3593" w:rsidRDefault="00E3168A" w:rsidP="000A0116">
      <w:pPr>
        <w:pStyle w:val="ListParagraph"/>
        <w:numPr>
          <w:ilvl w:val="1"/>
          <w:numId w:val="16"/>
        </w:numPr>
        <w:rPr>
          <w:rFonts w:ascii="Calibri" w:hAnsi="Calibri" w:cs="Calibri"/>
          <w:sz w:val="22"/>
          <w:szCs w:val="20"/>
        </w:rPr>
      </w:pPr>
      <w:r w:rsidRPr="001B3593">
        <w:rPr>
          <w:rFonts w:ascii="Calibri" w:hAnsi="Calibri" w:cs="Calibri"/>
          <w:sz w:val="22"/>
          <w:szCs w:val="20"/>
        </w:rPr>
        <w:t xml:space="preserve">Put in start of </w:t>
      </w:r>
      <w:r w:rsidR="00860079" w:rsidRPr="001B3593">
        <w:rPr>
          <w:rFonts w:ascii="Calibri" w:hAnsi="Calibri" w:cs="Calibri"/>
          <w:sz w:val="22"/>
          <w:szCs w:val="20"/>
        </w:rPr>
        <w:t>herbicide</w:t>
      </w:r>
      <w:r w:rsidRPr="001B3593">
        <w:rPr>
          <w:rFonts w:ascii="Calibri" w:hAnsi="Calibri" w:cs="Calibri"/>
          <w:sz w:val="22"/>
          <w:szCs w:val="20"/>
        </w:rPr>
        <w:t xml:space="preserve"> plan</w:t>
      </w:r>
      <w:r w:rsidR="001C2C9C">
        <w:rPr>
          <w:rFonts w:ascii="Calibri" w:hAnsi="Calibri" w:cs="Calibri"/>
          <w:sz w:val="22"/>
          <w:szCs w:val="20"/>
        </w:rPr>
        <w:t xml:space="preserve">. Will be the same as last year. Looking to start on </w:t>
      </w:r>
      <w:r w:rsidR="001F19AC" w:rsidRPr="001B3593">
        <w:rPr>
          <w:rFonts w:ascii="Calibri" w:hAnsi="Calibri" w:cs="Calibri"/>
          <w:sz w:val="22"/>
          <w:szCs w:val="20"/>
        </w:rPr>
        <w:t>Aug 2</w:t>
      </w:r>
      <w:r w:rsidR="001C2C9C">
        <w:rPr>
          <w:rFonts w:ascii="Calibri" w:hAnsi="Calibri" w:cs="Calibri"/>
          <w:sz w:val="22"/>
          <w:szCs w:val="20"/>
        </w:rPr>
        <w:t xml:space="preserve"> and end on</w:t>
      </w:r>
      <w:r w:rsidR="001F19AC" w:rsidRPr="001B3593">
        <w:rPr>
          <w:rFonts w:ascii="Calibri" w:hAnsi="Calibri" w:cs="Calibri"/>
          <w:sz w:val="22"/>
          <w:szCs w:val="20"/>
        </w:rPr>
        <w:t xml:space="preserve"> Sept 17</w:t>
      </w:r>
    </w:p>
    <w:p w14:paraId="505D9F58" w14:textId="77777777" w:rsidR="0032392A" w:rsidRPr="00D70D45" w:rsidRDefault="0032392A" w:rsidP="0032392A">
      <w:pPr>
        <w:pStyle w:val="ListParagraph"/>
        <w:ind w:left="2880"/>
        <w:rPr>
          <w:rFonts w:ascii="Calibri" w:hAnsi="Calibri" w:cs="Calibri"/>
          <w:sz w:val="22"/>
          <w:szCs w:val="20"/>
        </w:rPr>
      </w:pPr>
    </w:p>
    <w:p w14:paraId="32B6C7A4" w14:textId="77777777" w:rsidR="00C348FB" w:rsidRPr="001B3593" w:rsidRDefault="00C348FB" w:rsidP="000A0116">
      <w:pPr>
        <w:pStyle w:val="ListParagraph"/>
        <w:numPr>
          <w:ilvl w:val="0"/>
          <w:numId w:val="8"/>
        </w:numPr>
        <w:spacing w:after="0" w:line="240" w:lineRule="auto"/>
        <w:rPr>
          <w:rFonts w:ascii="Calibri" w:hAnsi="Calibri" w:cs="Calibri"/>
          <w:sz w:val="22"/>
          <w:szCs w:val="20"/>
        </w:rPr>
      </w:pPr>
      <w:r w:rsidRPr="001B3593">
        <w:rPr>
          <w:rFonts w:ascii="Calibri" w:hAnsi="Calibri" w:cs="Calibri"/>
          <w:sz w:val="22"/>
          <w:szCs w:val="20"/>
        </w:rPr>
        <w:t xml:space="preserve">AV Terrace Bay Operations Update (Kellie) </w:t>
      </w:r>
    </w:p>
    <w:p w14:paraId="29159BCC" w14:textId="77777777" w:rsidR="001B3593" w:rsidRDefault="001F19AC" w:rsidP="000A0116">
      <w:pPr>
        <w:pStyle w:val="ListParagraph"/>
        <w:numPr>
          <w:ilvl w:val="1"/>
          <w:numId w:val="18"/>
        </w:numPr>
        <w:spacing w:after="0" w:line="240" w:lineRule="auto"/>
        <w:rPr>
          <w:rFonts w:ascii="Calibri" w:hAnsi="Calibri" w:cs="Calibri"/>
          <w:sz w:val="22"/>
          <w:szCs w:val="20"/>
        </w:rPr>
      </w:pPr>
      <w:r w:rsidRPr="001B3593">
        <w:rPr>
          <w:rFonts w:ascii="Calibri" w:hAnsi="Calibri" w:cs="Calibri"/>
          <w:sz w:val="22"/>
          <w:szCs w:val="20"/>
        </w:rPr>
        <w:t xml:space="preserve">Still working around top end of </w:t>
      </w:r>
      <w:r w:rsidR="001C2C9C">
        <w:rPr>
          <w:rFonts w:ascii="Calibri" w:hAnsi="Calibri" w:cs="Calibri"/>
          <w:sz w:val="22"/>
          <w:szCs w:val="20"/>
        </w:rPr>
        <w:t xml:space="preserve">the </w:t>
      </w:r>
      <w:r w:rsidRPr="001B3593">
        <w:rPr>
          <w:rFonts w:ascii="Calibri" w:hAnsi="Calibri" w:cs="Calibri"/>
          <w:sz w:val="22"/>
          <w:szCs w:val="20"/>
        </w:rPr>
        <w:t>Goldfield</w:t>
      </w:r>
    </w:p>
    <w:p w14:paraId="3D06A3F2" w14:textId="77777777" w:rsidR="001B3593" w:rsidRDefault="001F19AC" w:rsidP="000A0116">
      <w:pPr>
        <w:pStyle w:val="ListParagraph"/>
        <w:numPr>
          <w:ilvl w:val="1"/>
          <w:numId w:val="18"/>
        </w:numPr>
        <w:spacing w:after="0" w:line="240" w:lineRule="auto"/>
        <w:rPr>
          <w:rFonts w:ascii="Calibri" w:hAnsi="Calibri" w:cs="Calibri"/>
          <w:sz w:val="22"/>
          <w:szCs w:val="20"/>
        </w:rPr>
      </w:pPr>
      <w:r w:rsidRPr="001B3593">
        <w:rPr>
          <w:rFonts w:ascii="Calibri" w:hAnsi="Calibri" w:cs="Calibri"/>
          <w:sz w:val="22"/>
          <w:szCs w:val="20"/>
        </w:rPr>
        <w:t xml:space="preserve">Still working </w:t>
      </w:r>
      <w:r w:rsidR="001C2C9C">
        <w:rPr>
          <w:rFonts w:ascii="Calibri" w:hAnsi="Calibri" w:cs="Calibri"/>
          <w:sz w:val="22"/>
          <w:szCs w:val="20"/>
        </w:rPr>
        <w:t>B</w:t>
      </w:r>
      <w:r w:rsidRPr="001B3593">
        <w:rPr>
          <w:rFonts w:ascii="Calibri" w:hAnsi="Calibri" w:cs="Calibri"/>
          <w:sz w:val="22"/>
          <w:szCs w:val="20"/>
        </w:rPr>
        <w:t>lueberry</w:t>
      </w:r>
      <w:r w:rsidR="00810953">
        <w:rPr>
          <w:rFonts w:ascii="Calibri" w:hAnsi="Calibri" w:cs="Calibri"/>
          <w:sz w:val="22"/>
          <w:szCs w:val="20"/>
        </w:rPr>
        <w:t>, W</w:t>
      </w:r>
      <w:r w:rsidRPr="001B3593">
        <w:rPr>
          <w:rFonts w:ascii="Calibri" w:hAnsi="Calibri" w:cs="Calibri"/>
          <w:sz w:val="22"/>
          <w:szCs w:val="20"/>
        </w:rPr>
        <w:t>aba</w:t>
      </w:r>
      <w:r w:rsidR="00810953">
        <w:rPr>
          <w:rFonts w:ascii="Calibri" w:hAnsi="Calibri" w:cs="Calibri"/>
          <w:sz w:val="22"/>
          <w:szCs w:val="20"/>
        </w:rPr>
        <w:t>,</w:t>
      </w:r>
      <w:r w:rsidRPr="001B3593">
        <w:rPr>
          <w:rFonts w:ascii="Calibri" w:hAnsi="Calibri" w:cs="Calibri"/>
          <w:sz w:val="22"/>
          <w:szCs w:val="20"/>
        </w:rPr>
        <w:t xml:space="preserve"> </w:t>
      </w:r>
      <w:r w:rsidR="00810953">
        <w:rPr>
          <w:rFonts w:ascii="Calibri" w:hAnsi="Calibri" w:cs="Calibri"/>
          <w:sz w:val="22"/>
          <w:szCs w:val="20"/>
        </w:rPr>
        <w:t>T</w:t>
      </w:r>
      <w:r w:rsidRPr="001B3593">
        <w:rPr>
          <w:rFonts w:ascii="Calibri" w:hAnsi="Calibri" w:cs="Calibri"/>
          <w:sz w:val="22"/>
          <w:szCs w:val="20"/>
        </w:rPr>
        <w:t xml:space="preserve">win </w:t>
      </w:r>
      <w:r w:rsidR="00810953">
        <w:rPr>
          <w:rFonts w:ascii="Calibri" w:hAnsi="Calibri" w:cs="Calibri"/>
          <w:sz w:val="22"/>
          <w:szCs w:val="20"/>
        </w:rPr>
        <w:t>L</w:t>
      </w:r>
      <w:r w:rsidRPr="001B3593">
        <w:rPr>
          <w:rFonts w:ascii="Calibri" w:hAnsi="Calibri" w:cs="Calibri"/>
          <w:sz w:val="22"/>
          <w:szCs w:val="20"/>
        </w:rPr>
        <w:t>akes intersection</w:t>
      </w:r>
    </w:p>
    <w:p w14:paraId="42CC55A7" w14:textId="77777777" w:rsidR="001B3593" w:rsidRDefault="00810953" w:rsidP="000A0116">
      <w:pPr>
        <w:pStyle w:val="ListParagraph"/>
        <w:numPr>
          <w:ilvl w:val="1"/>
          <w:numId w:val="18"/>
        </w:numPr>
        <w:spacing w:after="0" w:line="240" w:lineRule="auto"/>
        <w:rPr>
          <w:rFonts w:ascii="Calibri" w:hAnsi="Calibri" w:cs="Calibri"/>
          <w:sz w:val="22"/>
          <w:szCs w:val="20"/>
        </w:rPr>
      </w:pPr>
      <w:r>
        <w:rPr>
          <w:rFonts w:ascii="Calibri" w:hAnsi="Calibri" w:cs="Calibri"/>
          <w:sz w:val="22"/>
          <w:szCs w:val="20"/>
        </w:rPr>
        <w:t>Had the t</w:t>
      </w:r>
      <w:r w:rsidR="001F19AC" w:rsidRPr="001B3593">
        <w:rPr>
          <w:rFonts w:ascii="Calibri" w:hAnsi="Calibri" w:cs="Calibri"/>
          <w:sz w:val="22"/>
          <w:szCs w:val="20"/>
        </w:rPr>
        <w:t xml:space="preserve">rucks shut down </w:t>
      </w:r>
      <w:r w:rsidRPr="001B3593">
        <w:rPr>
          <w:rFonts w:ascii="Calibri" w:hAnsi="Calibri" w:cs="Calibri"/>
          <w:sz w:val="22"/>
          <w:szCs w:val="20"/>
        </w:rPr>
        <w:t>because</w:t>
      </w:r>
      <w:r w:rsidR="001F19AC" w:rsidRPr="001B3593">
        <w:rPr>
          <w:rFonts w:ascii="Calibri" w:hAnsi="Calibri" w:cs="Calibri"/>
          <w:sz w:val="22"/>
          <w:szCs w:val="20"/>
        </w:rPr>
        <w:t xml:space="preserve"> of spring but</w:t>
      </w:r>
      <w:r>
        <w:rPr>
          <w:rFonts w:ascii="Calibri" w:hAnsi="Calibri" w:cs="Calibri"/>
          <w:sz w:val="22"/>
          <w:szCs w:val="20"/>
        </w:rPr>
        <w:t xml:space="preserve"> they are</w:t>
      </w:r>
      <w:r w:rsidR="001F19AC" w:rsidRPr="001B3593">
        <w:rPr>
          <w:rFonts w:ascii="Calibri" w:hAnsi="Calibri" w:cs="Calibri"/>
          <w:sz w:val="22"/>
          <w:szCs w:val="20"/>
        </w:rPr>
        <w:t xml:space="preserve"> back up and running now</w:t>
      </w:r>
    </w:p>
    <w:p w14:paraId="33FEC03C" w14:textId="16ADB5F2" w:rsidR="001B3593" w:rsidRDefault="00F37B7D" w:rsidP="000A0116">
      <w:pPr>
        <w:pStyle w:val="ListParagraph"/>
        <w:numPr>
          <w:ilvl w:val="1"/>
          <w:numId w:val="18"/>
        </w:numPr>
        <w:spacing w:after="0" w:line="240" w:lineRule="auto"/>
        <w:rPr>
          <w:rFonts w:ascii="Calibri" w:hAnsi="Calibri" w:cs="Calibri"/>
          <w:sz w:val="22"/>
          <w:szCs w:val="20"/>
        </w:rPr>
      </w:pPr>
      <w:r>
        <w:rPr>
          <w:rFonts w:ascii="Calibri" w:hAnsi="Calibri" w:cs="Calibri"/>
          <w:sz w:val="22"/>
          <w:szCs w:val="20"/>
        </w:rPr>
        <w:t xml:space="preserve">Hauling from the </w:t>
      </w:r>
      <w:proofErr w:type="spellStart"/>
      <w:r w:rsidR="00860079" w:rsidRPr="001B3593">
        <w:rPr>
          <w:rFonts w:ascii="Calibri" w:hAnsi="Calibri" w:cs="Calibri"/>
          <w:sz w:val="22"/>
          <w:szCs w:val="20"/>
        </w:rPr>
        <w:t>Catlonite</w:t>
      </w:r>
      <w:proofErr w:type="spellEnd"/>
      <w:r w:rsidR="001F19AC" w:rsidRPr="001B3593">
        <w:rPr>
          <w:rFonts w:ascii="Calibri" w:hAnsi="Calibri" w:cs="Calibri"/>
          <w:sz w:val="22"/>
          <w:szCs w:val="20"/>
        </w:rPr>
        <w:t xml:space="preserve"> 76 harvesting</w:t>
      </w:r>
    </w:p>
    <w:p w14:paraId="4F218C19" w14:textId="77777777" w:rsidR="001F19AC" w:rsidRPr="001B3593" w:rsidRDefault="00F37B7D" w:rsidP="000A0116">
      <w:pPr>
        <w:pStyle w:val="ListParagraph"/>
        <w:numPr>
          <w:ilvl w:val="1"/>
          <w:numId w:val="18"/>
        </w:numPr>
        <w:spacing w:after="0" w:line="240" w:lineRule="auto"/>
        <w:rPr>
          <w:rFonts w:ascii="Calibri" w:hAnsi="Calibri" w:cs="Calibri"/>
          <w:sz w:val="22"/>
          <w:szCs w:val="20"/>
        </w:rPr>
      </w:pPr>
      <w:r>
        <w:rPr>
          <w:rFonts w:ascii="Calibri" w:hAnsi="Calibri" w:cs="Calibri"/>
          <w:sz w:val="22"/>
          <w:szCs w:val="20"/>
        </w:rPr>
        <w:t>Going to be h</w:t>
      </w:r>
      <w:r w:rsidR="00283E36" w:rsidRPr="001B3593">
        <w:rPr>
          <w:rFonts w:ascii="Calibri" w:hAnsi="Calibri" w:cs="Calibri"/>
          <w:sz w:val="22"/>
          <w:szCs w:val="20"/>
        </w:rPr>
        <w:t xml:space="preserve">auling from </w:t>
      </w:r>
      <w:r>
        <w:rPr>
          <w:rFonts w:ascii="Calibri" w:hAnsi="Calibri" w:cs="Calibri"/>
          <w:sz w:val="22"/>
          <w:szCs w:val="20"/>
        </w:rPr>
        <w:t xml:space="preserve">the </w:t>
      </w:r>
      <w:r w:rsidR="00283E36" w:rsidRPr="001B3593">
        <w:rPr>
          <w:rFonts w:ascii="Calibri" w:hAnsi="Calibri" w:cs="Calibri"/>
          <w:sz w:val="22"/>
          <w:szCs w:val="20"/>
        </w:rPr>
        <w:t>north end of</w:t>
      </w:r>
      <w:r>
        <w:rPr>
          <w:rFonts w:ascii="Calibri" w:hAnsi="Calibri" w:cs="Calibri"/>
          <w:sz w:val="22"/>
          <w:szCs w:val="20"/>
        </w:rPr>
        <w:t xml:space="preserve"> the</w:t>
      </w:r>
      <w:r w:rsidR="00283E36" w:rsidRPr="001B3593">
        <w:rPr>
          <w:rFonts w:ascii="Calibri" w:hAnsi="Calibri" w:cs="Calibri"/>
          <w:sz w:val="22"/>
          <w:szCs w:val="20"/>
        </w:rPr>
        <w:t xml:space="preserve"> </w:t>
      </w:r>
      <w:r>
        <w:rPr>
          <w:rFonts w:ascii="Calibri" w:hAnsi="Calibri" w:cs="Calibri"/>
          <w:sz w:val="22"/>
          <w:szCs w:val="20"/>
        </w:rPr>
        <w:t>G</w:t>
      </w:r>
      <w:r w:rsidR="00283E36" w:rsidRPr="001B3593">
        <w:rPr>
          <w:rFonts w:ascii="Calibri" w:hAnsi="Calibri" w:cs="Calibri"/>
          <w:sz w:val="22"/>
          <w:szCs w:val="20"/>
        </w:rPr>
        <w:t>oldfield as well</w:t>
      </w:r>
    </w:p>
    <w:p w14:paraId="55086DCD" w14:textId="77777777" w:rsidR="00C348FB" w:rsidRPr="00D70D45" w:rsidRDefault="00C348FB" w:rsidP="0032392A">
      <w:pPr>
        <w:pStyle w:val="ListParagraph"/>
        <w:spacing w:after="0" w:line="240" w:lineRule="auto"/>
        <w:ind w:left="2160"/>
        <w:rPr>
          <w:rFonts w:ascii="Calibri" w:hAnsi="Calibri" w:cs="Calibri"/>
          <w:sz w:val="22"/>
          <w:szCs w:val="20"/>
        </w:rPr>
      </w:pPr>
    </w:p>
    <w:p w14:paraId="3F693FB1" w14:textId="77777777" w:rsidR="00C348FB" w:rsidRPr="001B3593" w:rsidRDefault="00C348FB" w:rsidP="000A0116">
      <w:pPr>
        <w:pStyle w:val="ListParagraph"/>
        <w:numPr>
          <w:ilvl w:val="0"/>
          <w:numId w:val="9"/>
        </w:numPr>
        <w:spacing w:after="0" w:line="240" w:lineRule="auto"/>
        <w:rPr>
          <w:rFonts w:ascii="Calibri" w:hAnsi="Calibri" w:cs="Calibri"/>
          <w:sz w:val="22"/>
          <w:szCs w:val="20"/>
        </w:rPr>
      </w:pPr>
      <w:r w:rsidRPr="001B3593">
        <w:rPr>
          <w:rFonts w:ascii="Calibri" w:hAnsi="Calibri" w:cs="Calibri"/>
          <w:sz w:val="22"/>
          <w:szCs w:val="20"/>
        </w:rPr>
        <w:t xml:space="preserve">Columbia Forest Products Operations Update (Ed) </w:t>
      </w:r>
    </w:p>
    <w:p w14:paraId="43BD4A8F" w14:textId="77777777" w:rsidR="0032392A" w:rsidRPr="001B3593" w:rsidRDefault="00283E36" w:rsidP="000A0116">
      <w:pPr>
        <w:pStyle w:val="ListParagraph"/>
        <w:numPr>
          <w:ilvl w:val="1"/>
          <w:numId w:val="19"/>
        </w:numPr>
        <w:spacing w:after="0" w:line="240" w:lineRule="auto"/>
        <w:rPr>
          <w:rFonts w:ascii="Calibri" w:hAnsi="Calibri" w:cs="Calibri"/>
          <w:sz w:val="22"/>
          <w:szCs w:val="20"/>
        </w:rPr>
      </w:pPr>
      <w:r w:rsidRPr="001B3593">
        <w:rPr>
          <w:rFonts w:ascii="Calibri" w:hAnsi="Calibri" w:cs="Calibri"/>
          <w:sz w:val="22"/>
          <w:szCs w:val="20"/>
        </w:rPr>
        <w:t xml:space="preserve">Harvest at </w:t>
      </w:r>
      <w:r w:rsidR="000278EC">
        <w:rPr>
          <w:rFonts w:ascii="Calibri" w:hAnsi="Calibri" w:cs="Calibri"/>
          <w:sz w:val="22"/>
          <w:szCs w:val="20"/>
        </w:rPr>
        <w:t>K</w:t>
      </w:r>
      <w:r w:rsidRPr="001B3593">
        <w:rPr>
          <w:rFonts w:ascii="Calibri" w:hAnsi="Calibri" w:cs="Calibri"/>
          <w:sz w:val="22"/>
          <w:szCs w:val="20"/>
        </w:rPr>
        <w:t>owkash bridge block</w:t>
      </w:r>
      <w:r w:rsidR="000278EC">
        <w:rPr>
          <w:rFonts w:ascii="Calibri" w:hAnsi="Calibri" w:cs="Calibri"/>
          <w:sz w:val="22"/>
          <w:szCs w:val="20"/>
        </w:rPr>
        <w:t xml:space="preserve">. Expecting to be </w:t>
      </w:r>
      <w:r w:rsidRPr="001B3593">
        <w:rPr>
          <w:rFonts w:ascii="Calibri" w:hAnsi="Calibri" w:cs="Calibri"/>
          <w:sz w:val="22"/>
          <w:szCs w:val="20"/>
        </w:rPr>
        <w:t>done</w:t>
      </w:r>
      <w:r w:rsidR="000278EC">
        <w:rPr>
          <w:rFonts w:ascii="Calibri" w:hAnsi="Calibri" w:cs="Calibri"/>
          <w:sz w:val="22"/>
          <w:szCs w:val="20"/>
        </w:rPr>
        <w:t xml:space="preserve"> approximately</w:t>
      </w:r>
      <w:r w:rsidRPr="001B3593">
        <w:rPr>
          <w:rFonts w:ascii="Calibri" w:hAnsi="Calibri" w:cs="Calibri"/>
          <w:sz w:val="22"/>
          <w:szCs w:val="20"/>
        </w:rPr>
        <w:t xml:space="preserve"> July 1</w:t>
      </w:r>
      <w:r w:rsidRPr="001B3593">
        <w:rPr>
          <w:rFonts w:ascii="Calibri" w:hAnsi="Calibri" w:cs="Calibri"/>
          <w:sz w:val="22"/>
          <w:szCs w:val="20"/>
          <w:vertAlign w:val="superscript"/>
        </w:rPr>
        <w:t>st</w:t>
      </w:r>
      <w:r w:rsidRPr="001B3593">
        <w:rPr>
          <w:rFonts w:ascii="Calibri" w:hAnsi="Calibri" w:cs="Calibri"/>
          <w:sz w:val="22"/>
          <w:szCs w:val="20"/>
        </w:rPr>
        <w:t xml:space="preserve"> started on </w:t>
      </w:r>
      <w:r w:rsidR="005479FF">
        <w:rPr>
          <w:rFonts w:ascii="Calibri" w:hAnsi="Calibri" w:cs="Calibri"/>
          <w:sz w:val="22"/>
          <w:szCs w:val="20"/>
        </w:rPr>
        <w:t>June 6</w:t>
      </w:r>
      <w:r w:rsidR="005479FF" w:rsidRPr="005479FF">
        <w:rPr>
          <w:rFonts w:ascii="Calibri" w:hAnsi="Calibri" w:cs="Calibri"/>
          <w:sz w:val="22"/>
          <w:szCs w:val="20"/>
          <w:vertAlign w:val="superscript"/>
        </w:rPr>
        <w:t>th</w:t>
      </w:r>
      <w:r w:rsidRPr="001B3593">
        <w:rPr>
          <w:rFonts w:ascii="Calibri" w:hAnsi="Calibri" w:cs="Calibri"/>
          <w:sz w:val="22"/>
          <w:szCs w:val="20"/>
        </w:rPr>
        <w:t xml:space="preserve">- </w:t>
      </w:r>
      <w:r w:rsidR="005479FF">
        <w:rPr>
          <w:rFonts w:ascii="Calibri" w:hAnsi="Calibri" w:cs="Calibri"/>
          <w:sz w:val="22"/>
          <w:szCs w:val="20"/>
        </w:rPr>
        <w:t xml:space="preserve">starting to move product out and everything is </w:t>
      </w:r>
      <w:r w:rsidRPr="001B3593">
        <w:rPr>
          <w:rFonts w:ascii="Calibri" w:hAnsi="Calibri" w:cs="Calibri"/>
          <w:sz w:val="22"/>
          <w:szCs w:val="20"/>
        </w:rPr>
        <w:t>going good</w:t>
      </w:r>
    </w:p>
    <w:p w14:paraId="4FE220F2" w14:textId="77777777" w:rsidR="007F2C73" w:rsidRPr="008360EE" w:rsidRDefault="007F2C73" w:rsidP="007F2C73">
      <w:pPr>
        <w:pStyle w:val="ListParagraph"/>
        <w:spacing w:after="0" w:line="240" w:lineRule="auto"/>
        <w:ind w:left="2880"/>
        <w:rPr>
          <w:rFonts w:ascii="Calibri" w:hAnsi="Calibri" w:cs="Calibri"/>
        </w:rPr>
      </w:pPr>
    </w:p>
    <w:p w14:paraId="3116CB51" w14:textId="77777777" w:rsidR="005C5F54" w:rsidRPr="008360EE" w:rsidRDefault="007F2C73" w:rsidP="000A0116">
      <w:pPr>
        <w:pStyle w:val="ListParagraph"/>
        <w:numPr>
          <w:ilvl w:val="0"/>
          <w:numId w:val="1"/>
        </w:numPr>
        <w:spacing w:after="0" w:line="240" w:lineRule="auto"/>
        <w:rPr>
          <w:rFonts w:ascii="Calibri" w:hAnsi="Calibri" w:cs="Calibri"/>
          <w:b/>
          <w:bCs/>
        </w:rPr>
      </w:pPr>
      <w:r w:rsidRPr="008360EE">
        <w:rPr>
          <w:rFonts w:ascii="Calibri" w:hAnsi="Calibri" w:cs="Calibri"/>
          <w:b/>
          <w:bCs/>
        </w:rPr>
        <w:t>Open Discussion</w:t>
      </w:r>
      <w:r w:rsidRPr="008360EE">
        <w:rPr>
          <w:rFonts w:ascii="Calibri" w:hAnsi="Calibri" w:cs="Calibri"/>
          <w:b/>
          <w:bCs/>
        </w:rPr>
        <w:tab/>
      </w:r>
    </w:p>
    <w:p w14:paraId="5282AF60" w14:textId="77777777" w:rsidR="007F2C73" w:rsidRPr="00D70D45" w:rsidRDefault="00B25CA0" w:rsidP="000A0116">
      <w:pPr>
        <w:pStyle w:val="ListParagraph"/>
        <w:numPr>
          <w:ilvl w:val="1"/>
          <w:numId w:val="1"/>
        </w:numPr>
        <w:spacing w:after="0" w:line="240" w:lineRule="auto"/>
        <w:rPr>
          <w:rFonts w:ascii="Calibri" w:hAnsi="Calibri" w:cs="Calibri"/>
          <w:sz w:val="22"/>
          <w:szCs w:val="20"/>
        </w:rPr>
      </w:pPr>
      <w:r w:rsidRPr="00D70D45">
        <w:rPr>
          <w:rFonts w:ascii="Calibri" w:hAnsi="Calibri" w:cs="Calibri"/>
          <w:sz w:val="22"/>
          <w:szCs w:val="20"/>
        </w:rPr>
        <w:lastRenderedPageBreak/>
        <w:t xml:space="preserve">GDC update- Deanna- </w:t>
      </w:r>
      <w:r w:rsidR="0050354B">
        <w:rPr>
          <w:rFonts w:ascii="Calibri" w:hAnsi="Calibri" w:cs="Calibri"/>
          <w:sz w:val="22"/>
          <w:szCs w:val="20"/>
        </w:rPr>
        <w:t xml:space="preserve">GDLP is </w:t>
      </w:r>
      <w:r w:rsidRPr="00D70D45">
        <w:rPr>
          <w:rFonts w:ascii="Calibri" w:hAnsi="Calibri" w:cs="Calibri"/>
          <w:sz w:val="22"/>
          <w:szCs w:val="20"/>
        </w:rPr>
        <w:t xml:space="preserve">harvesting </w:t>
      </w:r>
      <w:r w:rsidR="0050354B">
        <w:rPr>
          <w:rFonts w:ascii="Calibri" w:hAnsi="Calibri" w:cs="Calibri"/>
          <w:sz w:val="22"/>
          <w:szCs w:val="20"/>
        </w:rPr>
        <w:t xml:space="preserve">at </w:t>
      </w:r>
      <w:r w:rsidR="005479FF">
        <w:rPr>
          <w:rFonts w:ascii="Calibri" w:hAnsi="Calibri" w:cs="Calibri"/>
          <w:sz w:val="22"/>
          <w:szCs w:val="20"/>
        </w:rPr>
        <w:t>B</w:t>
      </w:r>
      <w:r w:rsidRPr="00D70D45">
        <w:rPr>
          <w:rFonts w:ascii="Calibri" w:hAnsi="Calibri" w:cs="Calibri"/>
          <w:sz w:val="22"/>
          <w:szCs w:val="20"/>
        </w:rPr>
        <w:t>lue</w:t>
      </w:r>
      <w:r w:rsidR="0050354B">
        <w:rPr>
          <w:rFonts w:ascii="Calibri" w:hAnsi="Calibri" w:cs="Calibri"/>
          <w:sz w:val="22"/>
          <w:szCs w:val="20"/>
        </w:rPr>
        <w:t>b</w:t>
      </w:r>
      <w:r w:rsidRPr="00D70D45">
        <w:rPr>
          <w:rFonts w:ascii="Calibri" w:hAnsi="Calibri" w:cs="Calibri"/>
          <w:sz w:val="22"/>
          <w:szCs w:val="20"/>
        </w:rPr>
        <w:t xml:space="preserve">erry block km 28, </w:t>
      </w:r>
      <w:r w:rsidR="00A34D31">
        <w:rPr>
          <w:rFonts w:ascii="Calibri" w:hAnsi="Calibri" w:cs="Calibri"/>
          <w:sz w:val="22"/>
          <w:szCs w:val="20"/>
        </w:rPr>
        <w:t xml:space="preserve">hauling out of there as well and doing road building. </w:t>
      </w:r>
      <w:r w:rsidR="00D04308">
        <w:rPr>
          <w:rFonts w:ascii="Calibri" w:hAnsi="Calibri" w:cs="Calibri"/>
          <w:sz w:val="22"/>
          <w:szCs w:val="20"/>
        </w:rPr>
        <w:t>Also</w:t>
      </w:r>
      <w:r w:rsidR="00A34D31">
        <w:rPr>
          <w:rFonts w:ascii="Calibri" w:hAnsi="Calibri" w:cs="Calibri"/>
          <w:sz w:val="22"/>
          <w:szCs w:val="20"/>
        </w:rPr>
        <w:t xml:space="preserve"> </w:t>
      </w:r>
      <w:r w:rsidR="003C5E34" w:rsidRPr="00D70D45">
        <w:rPr>
          <w:rFonts w:ascii="Calibri" w:hAnsi="Calibri" w:cs="Calibri"/>
          <w:sz w:val="22"/>
          <w:szCs w:val="20"/>
        </w:rPr>
        <w:t>building,</w:t>
      </w:r>
      <w:r w:rsidRPr="00D70D45">
        <w:rPr>
          <w:rFonts w:ascii="Calibri" w:hAnsi="Calibri" w:cs="Calibri"/>
          <w:sz w:val="22"/>
          <w:szCs w:val="20"/>
        </w:rPr>
        <w:t xml:space="preserve"> and refining road at </w:t>
      </w:r>
      <w:r w:rsidR="0050354B">
        <w:rPr>
          <w:rFonts w:ascii="Calibri" w:hAnsi="Calibri" w:cs="Calibri"/>
          <w:sz w:val="22"/>
          <w:szCs w:val="20"/>
        </w:rPr>
        <w:t>J</w:t>
      </w:r>
      <w:r w:rsidRPr="00D70D45">
        <w:rPr>
          <w:rFonts w:ascii="Calibri" w:hAnsi="Calibri" w:cs="Calibri"/>
          <w:sz w:val="22"/>
          <w:szCs w:val="20"/>
        </w:rPr>
        <w:t>ackfish</w:t>
      </w:r>
      <w:r w:rsidR="00A34D31">
        <w:rPr>
          <w:rFonts w:ascii="Calibri" w:hAnsi="Calibri" w:cs="Calibri"/>
          <w:sz w:val="22"/>
          <w:szCs w:val="20"/>
        </w:rPr>
        <w:t>. Moving in</w:t>
      </w:r>
      <w:r w:rsidR="00D04308">
        <w:rPr>
          <w:rFonts w:ascii="Calibri" w:hAnsi="Calibri" w:cs="Calibri"/>
          <w:sz w:val="22"/>
          <w:szCs w:val="20"/>
        </w:rPr>
        <w:t>to Little Wolf and doing some road harvesting there in the next couple of weeks.</w:t>
      </w:r>
    </w:p>
    <w:p w14:paraId="7A8EE49E" w14:textId="25C64089" w:rsidR="0053317C" w:rsidRPr="00D70D45" w:rsidRDefault="0053317C" w:rsidP="000A0116">
      <w:pPr>
        <w:pStyle w:val="ListParagraph"/>
        <w:numPr>
          <w:ilvl w:val="1"/>
          <w:numId w:val="1"/>
        </w:numPr>
        <w:spacing w:after="0" w:line="240" w:lineRule="auto"/>
        <w:rPr>
          <w:rFonts w:ascii="Calibri" w:hAnsi="Calibri" w:cs="Calibri"/>
          <w:sz w:val="22"/>
          <w:szCs w:val="20"/>
        </w:rPr>
      </w:pPr>
      <w:r w:rsidRPr="00D70D45">
        <w:rPr>
          <w:rFonts w:ascii="Calibri" w:hAnsi="Calibri" w:cs="Calibri"/>
          <w:sz w:val="22"/>
          <w:szCs w:val="20"/>
        </w:rPr>
        <w:t xml:space="preserve">Steve- Any updates on </w:t>
      </w:r>
      <w:r w:rsidR="000624F3">
        <w:rPr>
          <w:rFonts w:ascii="Calibri" w:hAnsi="Calibri" w:cs="Calibri"/>
          <w:sz w:val="22"/>
          <w:szCs w:val="20"/>
        </w:rPr>
        <w:t xml:space="preserve">the </w:t>
      </w:r>
      <w:r w:rsidRPr="00D70D45">
        <w:rPr>
          <w:rFonts w:ascii="Calibri" w:hAnsi="Calibri" w:cs="Calibri"/>
          <w:sz w:val="22"/>
          <w:szCs w:val="20"/>
        </w:rPr>
        <w:t xml:space="preserve">bridge on </w:t>
      </w:r>
      <w:proofErr w:type="spellStart"/>
      <w:r w:rsidR="00860079">
        <w:rPr>
          <w:rFonts w:ascii="Calibri" w:hAnsi="Calibri" w:cs="Calibri"/>
          <w:sz w:val="22"/>
          <w:szCs w:val="20"/>
        </w:rPr>
        <w:t>C</w:t>
      </w:r>
      <w:r w:rsidR="00860079" w:rsidRPr="00D70D45">
        <w:rPr>
          <w:rFonts w:ascii="Calibri" w:hAnsi="Calibri" w:cs="Calibri"/>
          <w:sz w:val="22"/>
          <w:szCs w:val="20"/>
        </w:rPr>
        <w:t>atlonite</w:t>
      </w:r>
      <w:proofErr w:type="spellEnd"/>
      <w:r w:rsidRPr="00D70D45">
        <w:rPr>
          <w:rFonts w:ascii="Calibri" w:hAnsi="Calibri" w:cs="Calibri"/>
          <w:sz w:val="22"/>
          <w:szCs w:val="20"/>
        </w:rPr>
        <w:t>- access blocked off</w:t>
      </w:r>
      <w:r w:rsidR="00BD463F">
        <w:rPr>
          <w:rFonts w:ascii="Calibri" w:hAnsi="Calibri" w:cs="Calibri"/>
          <w:sz w:val="22"/>
          <w:szCs w:val="20"/>
        </w:rPr>
        <w:t xml:space="preserve"> and must go around.</w:t>
      </w:r>
      <w:r w:rsidRPr="00D70D45">
        <w:rPr>
          <w:rFonts w:ascii="Calibri" w:hAnsi="Calibri" w:cs="Calibri"/>
          <w:sz w:val="22"/>
          <w:szCs w:val="20"/>
        </w:rPr>
        <w:t xml:space="preserve"> </w:t>
      </w:r>
      <w:r w:rsidR="00C541C7" w:rsidRPr="00D70D45">
        <w:rPr>
          <w:rFonts w:ascii="Calibri" w:hAnsi="Calibri" w:cs="Calibri"/>
          <w:sz w:val="22"/>
          <w:szCs w:val="20"/>
        </w:rPr>
        <w:t xml:space="preserve">Charlotte- </w:t>
      </w:r>
      <w:r w:rsidR="00BD463F">
        <w:rPr>
          <w:rFonts w:ascii="Calibri" w:hAnsi="Calibri" w:cs="Calibri"/>
          <w:sz w:val="22"/>
          <w:szCs w:val="20"/>
        </w:rPr>
        <w:t xml:space="preserve">Doesn’t think anything </w:t>
      </w:r>
      <w:r w:rsidR="00C541C7" w:rsidRPr="00D70D45">
        <w:rPr>
          <w:rFonts w:ascii="Calibri" w:hAnsi="Calibri" w:cs="Calibri"/>
          <w:sz w:val="22"/>
          <w:szCs w:val="20"/>
        </w:rPr>
        <w:t>in works yet, a lot of</w:t>
      </w:r>
      <w:r w:rsidR="00BD463F">
        <w:rPr>
          <w:rFonts w:ascii="Calibri" w:hAnsi="Calibri" w:cs="Calibri"/>
          <w:sz w:val="22"/>
          <w:szCs w:val="20"/>
        </w:rPr>
        <w:t xml:space="preserve"> negotiations</w:t>
      </w:r>
      <w:r w:rsidR="00C541C7" w:rsidRPr="00D70D45">
        <w:rPr>
          <w:rFonts w:ascii="Calibri" w:hAnsi="Calibri" w:cs="Calibri"/>
          <w:sz w:val="22"/>
          <w:szCs w:val="20"/>
        </w:rPr>
        <w:t xml:space="preserve"> in background before movement on that</w:t>
      </w:r>
    </w:p>
    <w:p w14:paraId="56E56D12" w14:textId="77777777" w:rsidR="00C541C7" w:rsidRPr="00D70D45" w:rsidRDefault="00C541C7" w:rsidP="000A0116">
      <w:pPr>
        <w:pStyle w:val="ListParagraph"/>
        <w:numPr>
          <w:ilvl w:val="1"/>
          <w:numId w:val="1"/>
        </w:numPr>
        <w:spacing w:after="0" w:line="240" w:lineRule="auto"/>
        <w:rPr>
          <w:rFonts w:ascii="Calibri" w:hAnsi="Calibri" w:cs="Calibri"/>
          <w:sz w:val="22"/>
          <w:szCs w:val="20"/>
        </w:rPr>
      </w:pPr>
      <w:r w:rsidRPr="00D70D45">
        <w:rPr>
          <w:rFonts w:ascii="Calibri" w:hAnsi="Calibri" w:cs="Calibri"/>
          <w:sz w:val="22"/>
          <w:szCs w:val="20"/>
        </w:rPr>
        <w:t xml:space="preserve">Leal- </w:t>
      </w:r>
      <w:r w:rsidR="00F344D4" w:rsidRPr="00D70D45">
        <w:rPr>
          <w:rFonts w:ascii="Calibri" w:hAnsi="Calibri" w:cs="Calibri"/>
          <w:sz w:val="22"/>
          <w:szCs w:val="20"/>
        </w:rPr>
        <w:t xml:space="preserve">update on staffing- </w:t>
      </w:r>
      <w:r w:rsidR="00A709A5" w:rsidRPr="00D70D45">
        <w:rPr>
          <w:rFonts w:ascii="Calibri" w:hAnsi="Calibri" w:cs="Calibri"/>
          <w:sz w:val="22"/>
          <w:szCs w:val="20"/>
        </w:rPr>
        <w:t xml:space="preserve">Tara Rooney has moved on to </w:t>
      </w:r>
      <w:r w:rsidR="0050186B">
        <w:rPr>
          <w:rFonts w:ascii="Calibri" w:hAnsi="Calibri" w:cs="Calibri"/>
          <w:sz w:val="22"/>
          <w:szCs w:val="20"/>
        </w:rPr>
        <w:t xml:space="preserve">position with </w:t>
      </w:r>
      <w:r w:rsidR="00A709A5" w:rsidRPr="00D70D45">
        <w:rPr>
          <w:rFonts w:ascii="Calibri" w:hAnsi="Calibri" w:cs="Calibri"/>
          <w:sz w:val="22"/>
          <w:szCs w:val="20"/>
        </w:rPr>
        <w:t xml:space="preserve">private sector- </w:t>
      </w:r>
      <w:r w:rsidR="005D733E">
        <w:rPr>
          <w:rFonts w:ascii="Calibri" w:hAnsi="Calibri" w:cs="Calibri"/>
          <w:sz w:val="22"/>
          <w:szCs w:val="20"/>
        </w:rPr>
        <w:t xml:space="preserve">currently </w:t>
      </w:r>
      <w:r w:rsidR="00A709A5" w:rsidRPr="00D70D45">
        <w:rPr>
          <w:rFonts w:ascii="Calibri" w:hAnsi="Calibri" w:cs="Calibri"/>
          <w:sz w:val="22"/>
          <w:szCs w:val="20"/>
        </w:rPr>
        <w:t xml:space="preserve">trying to fill her Ogoki </w:t>
      </w:r>
      <w:r w:rsidR="009418B4" w:rsidRPr="00D70D45">
        <w:rPr>
          <w:rFonts w:ascii="Calibri" w:hAnsi="Calibri" w:cs="Calibri"/>
          <w:sz w:val="22"/>
          <w:szCs w:val="20"/>
        </w:rPr>
        <w:t xml:space="preserve">Forester </w:t>
      </w:r>
      <w:r w:rsidR="00A709A5" w:rsidRPr="00D70D45">
        <w:rPr>
          <w:rFonts w:ascii="Calibri" w:hAnsi="Calibri" w:cs="Calibri"/>
          <w:sz w:val="22"/>
          <w:szCs w:val="20"/>
        </w:rPr>
        <w:t>position</w:t>
      </w:r>
      <w:r w:rsidR="005D733E">
        <w:rPr>
          <w:rFonts w:ascii="Calibri" w:hAnsi="Calibri" w:cs="Calibri"/>
          <w:sz w:val="22"/>
          <w:szCs w:val="20"/>
        </w:rPr>
        <w:t xml:space="preserve">. Also </w:t>
      </w:r>
      <w:r w:rsidR="00A709A5" w:rsidRPr="00D70D45">
        <w:rPr>
          <w:rFonts w:ascii="Calibri" w:hAnsi="Calibri" w:cs="Calibri"/>
          <w:sz w:val="22"/>
          <w:szCs w:val="20"/>
        </w:rPr>
        <w:t>losing techn</w:t>
      </w:r>
      <w:r w:rsidR="00BA17E5" w:rsidRPr="00D70D45">
        <w:rPr>
          <w:rFonts w:ascii="Calibri" w:hAnsi="Calibri" w:cs="Calibri"/>
          <w:sz w:val="22"/>
          <w:szCs w:val="20"/>
        </w:rPr>
        <w:t>ic</w:t>
      </w:r>
      <w:r w:rsidR="00A709A5" w:rsidRPr="00D70D45">
        <w:rPr>
          <w:rFonts w:ascii="Calibri" w:hAnsi="Calibri" w:cs="Calibri"/>
          <w:sz w:val="22"/>
          <w:szCs w:val="20"/>
        </w:rPr>
        <w:t xml:space="preserve">ian </w:t>
      </w:r>
      <w:r w:rsidR="005D733E">
        <w:rPr>
          <w:rFonts w:ascii="Calibri" w:hAnsi="Calibri" w:cs="Calibri"/>
          <w:sz w:val="22"/>
          <w:szCs w:val="20"/>
        </w:rPr>
        <w:t xml:space="preserve">Eric Wilcox </w:t>
      </w:r>
      <w:r w:rsidR="00BA17E5" w:rsidRPr="00D70D45">
        <w:rPr>
          <w:rFonts w:ascii="Calibri" w:hAnsi="Calibri" w:cs="Calibri"/>
          <w:sz w:val="22"/>
          <w:szCs w:val="20"/>
        </w:rPr>
        <w:t xml:space="preserve">to </w:t>
      </w:r>
      <w:r w:rsidR="009418B4" w:rsidRPr="00D70D45">
        <w:rPr>
          <w:rFonts w:ascii="Calibri" w:hAnsi="Calibri" w:cs="Calibri"/>
          <w:sz w:val="22"/>
          <w:szCs w:val="20"/>
        </w:rPr>
        <w:t>P</w:t>
      </w:r>
      <w:r w:rsidR="00BA17E5" w:rsidRPr="00D70D45">
        <w:rPr>
          <w:rFonts w:ascii="Calibri" w:hAnsi="Calibri" w:cs="Calibri"/>
          <w:sz w:val="22"/>
          <w:szCs w:val="20"/>
        </w:rPr>
        <w:t>embroke in IRM position</w:t>
      </w:r>
      <w:r w:rsidR="005D733E">
        <w:rPr>
          <w:rFonts w:ascii="Calibri" w:hAnsi="Calibri" w:cs="Calibri"/>
          <w:sz w:val="22"/>
          <w:szCs w:val="20"/>
        </w:rPr>
        <w:t xml:space="preserve">. </w:t>
      </w:r>
      <w:r w:rsidR="003332B9" w:rsidRPr="00D70D45">
        <w:rPr>
          <w:rFonts w:ascii="Calibri" w:hAnsi="Calibri" w:cs="Calibri"/>
          <w:sz w:val="22"/>
          <w:szCs w:val="20"/>
        </w:rPr>
        <w:t xml:space="preserve"> </w:t>
      </w:r>
    </w:p>
    <w:p w14:paraId="3A962621" w14:textId="77777777" w:rsidR="009B07F1" w:rsidRPr="00D70D45" w:rsidRDefault="007201F7" w:rsidP="000A0116">
      <w:pPr>
        <w:pStyle w:val="ListParagraph"/>
        <w:numPr>
          <w:ilvl w:val="1"/>
          <w:numId w:val="1"/>
        </w:numPr>
        <w:spacing w:after="0" w:line="240" w:lineRule="auto"/>
        <w:rPr>
          <w:rFonts w:ascii="Calibri" w:hAnsi="Calibri" w:cs="Calibri"/>
          <w:sz w:val="22"/>
          <w:szCs w:val="20"/>
        </w:rPr>
      </w:pPr>
      <w:r w:rsidRPr="00D70D45">
        <w:rPr>
          <w:rFonts w:ascii="Calibri" w:hAnsi="Calibri" w:cs="Calibri"/>
          <w:sz w:val="22"/>
          <w:szCs w:val="20"/>
        </w:rPr>
        <w:t>Phil-</w:t>
      </w:r>
      <w:r w:rsidR="001B57FB">
        <w:rPr>
          <w:rFonts w:ascii="Calibri" w:hAnsi="Calibri" w:cs="Calibri"/>
          <w:sz w:val="22"/>
          <w:szCs w:val="20"/>
        </w:rPr>
        <w:t xml:space="preserve"> </w:t>
      </w:r>
      <w:r w:rsidR="008F5A78">
        <w:rPr>
          <w:rFonts w:ascii="Calibri" w:hAnsi="Calibri" w:cs="Calibri"/>
          <w:sz w:val="22"/>
          <w:szCs w:val="20"/>
        </w:rPr>
        <w:t>I</w:t>
      </w:r>
      <w:r w:rsidR="00693C7C" w:rsidRPr="00D70D45">
        <w:rPr>
          <w:rFonts w:ascii="Calibri" w:hAnsi="Calibri" w:cs="Calibri"/>
          <w:sz w:val="22"/>
          <w:szCs w:val="20"/>
        </w:rPr>
        <w:t xml:space="preserve">f </w:t>
      </w:r>
      <w:r w:rsidR="005D733E" w:rsidRPr="00D70D45">
        <w:rPr>
          <w:rFonts w:ascii="Calibri" w:hAnsi="Calibri" w:cs="Calibri"/>
          <w:sz w:val="22"/>
          <w:szCs w:val="20"/>
        </w:rPr>
        <w:t>anyone</w:t>
      </w:r>
      <w:r w:rsidR="00693C7C" w:rsidRPr="00D70D45">
        <w:rPr>
          <w:rFonts w:ascii="Calibri" w:hAnsi="Calibri" w:cs="Calibri"/>
          <w:sz w:val="22"/>
          <w:szCs w:val="20"/>
        </w:rPr>
        <w:t xml:space="preserve"> </w:t>
      </w:r>
      <w:r w:rsidR="001B57FB">
        <w:rPr>
          <w:rFonts w:ascii="Calibri" w:hAnsi="Calibri" w:cs="Calibri"/>
          <w:sz w:val="22"/>
          <w:szCs w:val="20"/>
        </w:rPr>
        <w:t xml:space="preserve">comes across </w:t>
      </w:r>
      <w:r w:rsidR="00693C7C" w:rsidRPr="00D70D45">
        <w:rPr>
          <w:rFonts w:ascii="Calibri" w:hAnsi="Calibri" w:cs="Calibri"/>
          <w:sz w:val="22"/>
          <w:szCs w:val="20"/>
        </w:rPr>
        <w:t>anything</w:t>
      </w:r>
      <w:r w:rsidR="001B57FB">
        <w:rPr>
          <w:rFonts w:ascii="Calibri" w:hAnsi="Calibri" w:cs="Calibri"/>
          <w:sz w:val="22"/>
          <w:szCs w:val="20"/>
        </w:rPr>
        <w:t xml:space="preserve"> they want</w:t>
      </w:r>
      <w:r w:rsidR="00693C7C" w:rsidRPr="00D70D45">
        <w:rPr>
          <w:rFonts w:ascii="Calibri" w:hAnsi="Calibri" w:cs="Calibri"/>
          <w:sz w:val="22"/>
          <w:szCs w:val="20"/>
        </w:rPr>
        <w:t xml:space="preserve"> analyzed </w:t>
      </w:r>
      <w:r w:rsidR="005F5B75">
        <w:rPr>
          <w:rFonts w:ascii="Calibri" w:hAnsi="Calibri" w:cs="Calibri"/>
          <w:sz w:val="22"/>
          <w:szCs w:val="20"/>
        </w:rPr>
        <w:t xml:space="preserve">or further information on, </w:t>
      </w:r>
      <w:r w:rsidR="00693C7C" w:rsidRPr="00D70D45">
        <w:rPr>
          <w:rFonts w:ascii="Calibri" w:hAnsi="Calibri" w:cs="Calibri"/>
          <w:sz w:val="22"/>
          <w:szCs w:val="20"/>
        </w:rPr>
        <w:t xml:space="preserve">we have a good system set up with </w:t>
      </w:r>
      <w:r w:rsidR="005F5B75">
        <w:rPr>
          <w:rFonts w:ascii="Calibri" w:hAnsi="Calibri" w:cs="Calibri"/>
          <w:sz w:val="22"/>
          <w:szCs w:val="20"/>
        </w:rPr>
        <w:t xml:space="preserve">the </w:t>
      </w:r>
      <w:r w:rsidR="008F5A78">
        <w:rPr>
          <w:rFonts w:ascii="Calibri" w:hAnsi="Calibri" w:cs="Calibri"/>
          <w:sz w:val="22"/>
          <w:szCs w:val="20"/>
        </w:rPr>
        <w:t xml:space="preserve">University of </w:t>
      </w:r>
      <w:r w:rsidR="00693C7C" w:rsidRPr="00D70D45">
        <w:rPr>
          <w:rFonts w:ascii="Calibri" w:hAnsi="Calibri" w:cs="Calibri"/>
          <w:sz w:val="22"/>
          <w:szCs w:val="20"/>
        </w:rPr>
        <w:t>Guelph</w:t>
      </w:r>
      <w:r w:rsidR="005F5B75">
        <w:rPr>
          <w:rFonts w:ascii="Calibri" w:hAnsi="Calibri" w:cs="Calibri"/>
          <w:sz w:val="22"/>
          <w:szCs w:val="20"/>
        </w:rPr>
        <w:t xml:space="preserve">. </w:t>
      </w:r>
      <w:r w:rsidR="009F4161">
        <w:rPr>
          <w:rFonts w:ascii="Calibri" w:hAnsi="Calibri" w:cs="Calibri"/>
          <w:sz w:val="22"/>
          <w:szCs w:val="20"/>
        </w:rPr>
        <w:t>So,</w:t>
      </w:r>
      <w:r w:rsidR="005F5B75">
        <w:rPr>
          <w:rFonts w:ascii="Calibri" w:hAnsi="Calibri" w:cs="Calibri"/>
          <w:sz w:val="22"/>
          <w:szCs w:val="20"/>
        </w:rPr>
        <w:t xml:space="preserve"> if you bring a sample </w:t>
      </w:r>
      <w:r w:rsidR="00791ADA">
        <w:rPr>
          <w:rFonts w:ascii="Calibri" w:hAnsi="Calibri" w:cs="Calibri"/>
          <w:sz w:val="22"/>
          <w:szCs w:val="20"/>
        </w:rPr>
        <w:t xml:space="preserve">of something </w:t>
      </w:r>
      <w:r w:rsidR="005F5B75">
        <w:rPr>
          <w:rFonts w:ascii="Calibri" w:hAnsi="Calibri" w:cs="Calibri"/>
          <w:sz w:val="22"/>
          <w:szCs w:val="20"/>
        </w:rPr>
        <w:t xml:space="preserve">you’re concerned about </w:t>
      </w:r>
      <w:r w:rsidR="00641864">
        <w:rPr>
          <w:rFonts w:ascii="Calibri" w:hAnsi="Calibri" w:cs="Calibri"/>
          <w:sz w:val="22"/>
          <w:szCs w:val="20"/>
        </w:rPr>
        <w:t>(tissue of fish, any wildlife</w:t>
      </w:r>
      <w:r w:rsidR="00693C7C" w:rsidRPr="00D70D45">
        <w:rPr>
          <w:rFonts w:ascii="Calibri" w:hAnsi="Calibri" w:cs="Calibri"/>
          <w:sz w:val="22"/>
          <w:szCs w:val="20"/>
        </w:rPr>
        <w:t xml:space="preserve"> </w:t>
      </w:r>
      <w:r w:rsidR="00641864">
        <w:rPr>
          <w:rFonts w:ascii="Calibri" w:hAnsi="Calibri" w:cs="Calibri"/>
          <w:sz w:val="22"/>
          <w:szCs w:val="20"/>
        </w:rPr>
        <w:t xml:space="preserve">abnormalities </w:t>
      </w:r>
      <w:r w:rsidR="00791ADA">
        <w:rPr>
          <w:rFonts w:ascii="Calibri" w:hAnsi="Calibri" w:cs="Calibri"/>
          <w:sz w:val="22"/>
          <w:szCs w:val="20"/>
        </w:rPr>
        <w:t>or parasites</w:t>
      </w:r>
      <w:r w:rsidR="0018358F">
        <w:rPr>
          <w:rFonts w:ascii="Calibri" w:hAnsi="Calibri" w:cs="Calibri"/>
          <w:sz w:val="22"/>
          <w:szCs w:val="20"/>
        </w:rPr>
        <w:t>, funky odours that can indicate infection)</w:t>
      </w:r>
      <w:r w:rsidR="00641864">
        <w:rPr>
          <w:rFonts w:ascii="Calibri" w:hAnsi="Calibri" w:cs="Calibri"/>
          <w:sz w:val="22"/>
          <w:szCs w:val="20"/>
        </w:rPr>
        <w:t xml:space="preserve"> </w:t>
      </w:r>
      <w:r w:rsidR="007F2480" w:rsidRPr="00D70D45">
        <w:rPr>
          <w:rFonts w:ascii="Calibri" w:hAnsi="Calibri" w:cs="Calibri"/>
          <w:sz w:val="22"/>
          <w:szCs w:val="20"/>
        </w:rPr>
        <w:t xml:space="preserve">contact </w:t>
      </w:r>
      <w:r w:rsidR="0018358F">
        <w:rPr>
          <w:rFonts w:ascii="Calibri" w:hAnsi="Calibri" w:cs="Calibri"/>
          <w:sz w:val="22"/>
          <w:szCs w:val="20"/>
        </w:rPr>
        <w:t>Phil</w:t>
      </w:r>
      <w:r w:rsidR="007F2480" w:rsidRPr="00D70D45">
        <w:rPr>
          <w:rFonts w:ascii="Calibri" w:hAnsi="Calibri" w:cs="Calibri"/>
          <w:sz w:val="22"/>
          <w:szCs w:val="20"/>
        </w:rPr>
        <w:t xml:space="preserve"> and we can get it sent in</w:t>
      </w:r>
      <w:r w:rsidR="0018358F">
        <w:rPr>
          <w:rFonts w:ascii="Calibri" w:hAnsi="Calibri" w:cs="Calibri"/>
          <w:sz w:val="22"/>
          <w:szCs w:val="20"/>
        </w:rPr>
        <w:t xml:space="preserve">. </w:t>
      </w:r>
      <w:r w:rsidR="003A26A0">
        <w:rPr>
          <w:rFonts w:ascii="Calibri" w:hAnsi="Calibri" w:cs="Calibri"/>
          <w:sz w:val="22"/>
          <w:szCs w:val="20"/>
        </w:rPr>
        <w:t xml:space="preserve">Results come </w:t>
      </w:r>
      <w:r w:rsidR="009F4161">
        <w:rPr>
          <w:rFonts w:ascii="Calibri" w:hAnsi="Calibri" w:cs="Calibri"/>
          <w:sz w:val="22"/>
          <w:szCs w:val="20"/>
        </w:rPr>
        <w:t>quickly</w:t>
      </w:r>
      <w:r w:rsidR="003A4877">
        <w:rPr>
          <w:rFonts w:ascii="Calibri" w:hAnsi="Calibri" w:cs="Calibri"/>
          <w:sz w:val="22"/>
          <w:szCs w:val="20"/>
        </w:rPr>
        <w:t>,</w:t>
      </w:r>
      <w:r w:rsidR="003A26A0">
        <w:rPr>
          <w:rFonts w:ascii="Calibri" w:hAnsi="Calibri" w:cs="Calibri"/>
          <w:sz w:val="22"/>
          <w:szCs w:val="20"/>
        </w:rPr>
        <w:t xml:space="preserve"> and they provide a </w:t>
      </w:r>
      <w:r w:rsidR="003A4877">
        <w:rPr>
          <w:rFonts w:ascii="Calibri" w:hAnsi="Calibri" w:cs="Calibri"/>
          <w:sz w:val="22"/>
          <w:szCs w:val="20"/>
        </w:rPr>
        <w:t xml:space="preserve">necropsy result report that we can provide back to you. </w:t>
      </w:r>
    </w:p>
    <w:p w14:paraId="2D418A9E" w14:textId="77777777" w:rsidR="007A1B01" w:rsidRPr="008360EE" w:rsidRDefault="007A1B01" w:rsidP="007A1B01">
      <w:pPr>
        <w:pStyle w:val="ListParagraph"/>
        <w:spacing w:after="0" w:line="240" w:lineRule="auto"/>
        <w:ind w:left="1440"/>
        <w:rPr>
          <w:rFonts w:ascii="Calibri" w:hAnsi="Calibri" w:cs="Calibri"/>
        </w:rPr>
      </w:pPr>
    </w:p>
    <w:p w14:paraId="466FA5F1" w14:textId="77777777" w:rsidR="009224AB" w:rsidRPr="008360EE" w:rsidRDefault="009224AB" w:rsidP="000A0116">
      <w:pPr>
        <w:pStyle w:val="ListParagraph"/>
        <w:numPr>
          <w:ilvl w:val="0"/>
          <w:numId w:val="1"/>
        </w:numPr>
        <w:rPr>
          <w:rFonts w:ascii="Calibri" w:hAnsi="Calibri" w:cs="Calibri"/>
          <w:b/>
          <w:bCs/>
        </w:rPr>
      </w:pPr>
      <w:r w:rsidRPr="008360EE">
        <w:rPr>
          <w:rFonts w:ascii="Calibri" w:hAnsi="Calibri" w:cs="Calibri"/>
          <w:b/>
          <w:bCs/>
        </w:rPr>
        <w:t>Next Meeting:  September?</w:t>
      </w:r>
    </w:p>
    <w:p w14:paraId="443DE086" w14:textId="77777777" w:rsidR="006C0DE3" w:rsidRPr="00D70D45" w:rsidRDefault="009F4161" w:rsidP="000A0116">
      <w:pPr>
        <w:pStyle w:val="ListParagraph"/>
        <w:numPr>
          <w:ilvl w:val="1"/>
          <w:numId w:val="1"/>
        </w:numPr>
        <w:rPr>
          <w:rFonts w:ascii="Calibri" w:hAnsi="Calibri" w:cs="Calibri"/>
          <w:sz w:val="22"/>
          <w:szCs w:val="20"/>
        </w:rPr>
      </w:pPr>
      <w:r>
        <w:rPr>
          <w:rFonts w:ascii="Calibri" w:hAnsi="Calibri" w:cs="Calibri"/>
          <w:sz w:val="22"/>
          <w:szCs w:val="20"/>
        </w:rPr>
        <w:t>We take the summer off and usuall</w:t>
      </w:r>
      <w:r w:rsidR="00C84506" w:rsidRPr="00D70D45">
        <w:rPr>
          <w:rFonts w:ascii="Calibri" w:hAnsi="Calibri" w:cs="Calibri"/>
          <w:sz w:val="22"/>
          <w:szCs w:val="20"/>
        </w:rPr>
        <w:t>y come back to September or October</w:t>
      </w:r>
      <w:r>
        <w:rPr>
          <w:rFonts w:ascii="Calibri" w:hAnsi="Calibri" w:cs="Calibri"/>
          <w:sz w:val="22"/>
          <w:szCs w:val="20"/>
        </w:rPr>
        <w:t xml:space="preserve">. </w:t>
      </w:r>
    </w:p>
    <w:p w14:paraId="14DB4395" w14:textId="77777777" w:rsidR="00782EF4" w:rsidRPr="00D70D45" w:rsidRDefault="002B6822" w:rsidP="000A0116">
      <w:pPr>
        <w:pStyle w:val="ListParagraph"/>
        <w:numPr>
          <w:ilvl w:val="1"/>
          <w:numId w:val="1"/>
        </w:numPr>
        <w:rPr>
          <w:rFonts w:ascii="Calibri" w:hAnsi="Calibri" w:cs="Calibri"/>
          <w:sz w:val="22"/>
          <w:szCs w:val="20"/>
        </w:rPr>
      </w:pPr>
      <w:r w:rsidRPr="00D70D45">
        <w:rPr>
          <w:rFonts w:ascii="Calibri" w:hAnsi="Calibri" w:cs="Calibri"/>
          <w:sz w:val="22"/>
          <w:szCs w:val="20"/>
        </w:rPr>
        <w:t xml:space="preserve">Tentative </w:t>
      </w:r>
      <w:r w:rsidR="005F305A">
        <w:rPr>
          <w:rFonts w:ascii="Calibri" w:hAnsi="Calibri" w:cs="Calibri"/>
          <w:sz w:val="22"/>
          <w:szCs w:val="20"/>
        </w:rPr>
        <w:t xml:space="preserve">date </w:t>
      </w:r>
      <w:r w:rsidRPr="00D70D45">
        <w:rPr>
          <w:rFonts w:ascii="Calibri" w:hAnsi="Calibri" w:cs="Calibri"/>
          <w:sz w:val="22"/>
          <w:szCs w:val="20"/>
        </w:rPr>
        <w:t>for September 21</w:t>
      </w:r>
      <w:r w:rsidR="005F305A" w:rsidRPr="005F305A">
        <w:rPr>
          <w:rFonts w:ascii="Calibri" w:hAnsi="Calibri" w:cs="Calibri"/>
          <w:sz w:val="22"/>
          <w:szCs w:val="20"/>
          <w:vertAlign w:val="superscript"/>
        </w:rPr>
        <w:t>st</w:t>
      </w:r>
      <w:r w:rsidR="005F305A">
        <w:rPr>
          <w:rFonts w:ascii="Calibri" w:hAnsi="Calibri" w:cs="Calibri"/>
          <w:sz w:val="22"/>
          <w:szCs w:val="20"/>
        </w:rPr>
        <w:t>, 2022.</w:t>
      </w:r>
    </w:p>
    <w:p w14:paraId="3ABC68DF" w14:textId="77777777" w:rsidR="009224AB" w:rsidRPr="008360EE" w:rsidRDefault="009224AB" w:rsidP="009224AB">
      <w:pPr>
        <w:pStyle w:val="ListParagraph"/>
        <w:ind w:left="1440"/>
        <w:rPr>
          <w:rFonts w:ascii="Calibri" w:hAnsi="Calibri" w:cs="Calibri"/>
        </w:rPr>
      </w:pPr>
    </w:p>
    <w:p w14:paraId="69100043" w14:textId="77777777" w:rsidR="006E5F24" w:rsidRPr="008360EE" w:rsidRDefault="006E5F24" w:rsidP="000A0116">
      <w:pPr>
        <w:pStyle w:val="ListParagraph"/>
        <w:numPr>
          <w:ilvl w:val="0"/>
          <w:numId w:val="1"/>
        </w:numPr>
        <w:spacing w:after="0" w:line="240" w:lineRule="auto"/>
        <w:rPr>
          <w:rFonts w:ascii="Calibri" w:hAnsi="Calibri" w:cs="Calibri"/>
          <w:b/>
          <w:bCs/>
        </w:rPr>
      </w:pPr>
      <w:r w:rsidRPr="008360EE">
        <w:rPr>
          <w:rFonts w:ascii="Calibri" w:hAnsi="Calibri" w:cs="Calibri"/>
          <w:b/>
          <w:bCs/>
        </w:rPr>
        <w:t>Adjournment</w:t>
      </w:r>
    </w:p>
    <w:p w14:paraId="25E6EE99" w14:textId="77777777" w:rsidR="006E5F24" w:rsidRPr="00D70D45" w:rsidRDefault="006E5F24" w:rsidP="000A0116">
      <w:pPr>
        <w:pStyle w:val="ListParagraph"/>
        <w:numPr>
          <w:ilvl w:val="0"/>
          <w:numId w:val="2"/>
        </w:numPr>
        <w:spacing w:after="0" w:line="240" w:lineRule="auto"/>
        <w:rPr>
          <w:rFonts w:ascii="Calibri" w:hAnsi="Calibri" w:cs="Calibri"/>
          <w:b/>
          <w:bCs/>
          <w:sz w:val="22"/>
          <w:szCs w:val="20"/>
        </w:rPr>
      </w:pPr>
      <w:r w:rsidRPr="00D70D45">
        <w:rPr>
          <w:rFonts w:ascii="Calibri" w:hAnsi="Calibri" w:cs="Calibri"/>
          <w:sz w:val="22"/>
          <w:szCs w:val="20"/>
        </w:rPr>
        <w:t>Future Agenda Topics:   LCC Mandate; Aboriginal Agenda; Far North Act &amp; Community Based Land Use Plans.</w:t>
      </w:r>
    </w:p>
    <w:p w14:paraId="275C1869" w14:textId="10F91A90" w:rsidR="006E5F24" w:rsidRDefault="00782EF4" w:rsidP="000A0116">
      <w:pPr>
        <w:pStyle w:val="ListParagraph"/>
        <w:numPr>
          <w:ilvl w:val="0"/>
          <w:numId w:val="2"/>
        </w:numPr>
        <w:spacing w:after="0" w:line="240" w:lineRule="auto"/>
        <w:rPr>
          <w:rFonts w:ascii="Calibri" w:hAnsi="Calibri" w:cs="Calibri"/>
          <w:sz w:val="22"/>
          <w:szCs w:val="20"/>
        </w:rPr>
      </w:pPr>
      <w:r w:rsidRPr="00D70D45">
        <w:rPr>
          <w:rFonts w:ascii="Calibri" w:hAnsi="Calibri" w:cs="Calibri"/>
          <w:sz w:val="22"/>
          <w:szCs w:val="20"/>
        </w:rPr>
        <w:t>Ed</w:t>
      </w:r>
      <w:r w:rsidR="00697E10" w:rsidRPr="00D70D45">
        <w:rPr>
          <w:rFonts w:ascii="Calibri" w:hAnsi="Calibri" w:cs="Calibri"/>
          <w:sz w:val="22"/>
          <w:szCs w:val="20"/>
        </w:rPr>
        <w:t xml:space="preserve"> Hoffman</w:t>
      </w:r>
      <w:r w:rsidRPr="00D70D45">
        <w:rPr>
          <w:rFonts w:ascii="Calibri" w:hAnsi="Calibri" w:cs="Calibri"/>
          <w:sz w:val="22"/>
          <w:szCs w:val="20"/>
        </w:rPr>
        <w:t xml:space="preserve"> </w:t>
      </w:r>
      <w:r w:rsidR="005F305A" w:rsidRPr="00D70D45">
        <w:rPr>
          <w:rFonts w:ascii="Calibri" w:hAnsi="Calibri" w:cs="Calibri"/>
          <w:sz w:val="22"/>
          <w:szCs w:val="20"/>
        </w:rPr>
        <w:t>moves</w:t>
      </w:r>
      <w:r w:rsidRPr="00D70D45">
        <w:rPr>
          <w:rFonts w:ascii="Calibri" w:hAnsi="Calibri" w:cs="Calibri"/>
          <w:sz w:val="22"/>
          <w:szCs w:val="20"/>
        </w:rPr>
        <w:t xml:space="preserve"> to adjourn</w:t>
      </w:r>
      <w:r w:rsidR="002632CC">
        <w:rPr>
          <w:rFonts w:ascii="Calibri" w:hAnsi="Calibri" w:cs="Calibri"/>
          <w:sz w:val="22"/>
          <w:szCs w:val="20"/>
        </w:rPr>
        <w:t xml:space="preserve"> at</w:t>
      </w:r>
      <w:r w:rsidR="00B564F5" w:rsidRPr="00D70D45">
        <w:rPr>
          <w:rFonts w:ascii="Calibri" w:hAnsi="Calibri" w:cs="Calibri"/>
          <w:sz w:val="22"/>
          <w:szCs w:val="20"/>
        </w:rPr>
        <w:t xml:space="preserve"> 8:08pm</w:t>
      </w:r>
      <w:r w:rsidR="002632CC">
        <w:rPr>
          <w:rFonts w:ascii="Calibri" w:hAnsi="Calibri" w:cs="Calibri"/>
          <w:sz w:val="22"/>
          <w:szCs w:val="20"/>
        </w:rPr>
        <w:t>,</w:t>
      </w:r>
      <w:r w:rsidR="00B564F5" w:rsidRPr="00D70D45">
        <w:rPr>
          <w:rFonts w:ascii="Calibri" w:hAnsi="Calibri" w:cs="Calibri"/>
          <w:sz w:val="22"/>
          <w:szCs w:val="20"/>
        </w:rPr>
        <w:t xml:space="preserve"> second</w:t>
      </w:r>
      <w:r w:rsidR="002632CC">
        <w:rPr>
          <w:rFonts w:ascii="Calibri" w:hAnsi="Calibri" w:cs="Calibri"/>
          <w:sz w:val="22"/>
          <w:szCs w:val="20"/>
        </w:rPr>
        <w:t>ed</w:t>
      </w:r>
      <w:r w:rsidR="00B564F5" w:rsidRPr="00D70D45">
        <w:rPr>
          <w:rFonts w:ascii="Calibri" w:hAnsi="Calibri" w:cs="Calibri"/>
          <w:sz w:val="22"/>
          <w:szCs w:val="20"/>
        </w:rPr>
        <w:t xml:space="preserve"> </w:t>
      </w:r>
      <w:r w:rsidR="002632CC">
        <w:rPr>
          <w:rFonts w:ascii="Calibri" w:hAnsi="Calibri" w:cs="Calibri"/>
          <w:sz w:val="22"/>
          <w:szCs w:val="20"/>
        </w:rPr>
        <w:t>by</w:t>
      </w:r>
      <w:r w:rsidR="00B564F5" w:rsidRPr="00D70D45">
        <w:rPr>
          <w:rFonts w:ascii="Calibri" w:hAnsi="Calibri" w:cs="Calibri"/>
          <w:sz w:val="22"/>
          <w:szCs w:val="20"/>
        </w:rPr>
        <w:t xml:space="preserve"> Bob</w:t>
      </w:r>
      <w:r w:rsidR="00697E10" w:rsidRPr="00D70D45">
        <w:rPr>
          <w:rFonts w:ascii="Calibri" w:hAnsi="Calibri" w:cs="Calibri"/>
          <w:sz w:val="22"/>
          <w:szCs w:val="20"/>
        </w:rPr>
        <w:t xml:space="preserve"> </w:t>
      </w:r>
      <w:proofErr w:type="spellStart"/>
      <w:r w:rsidR="00697E10" w:rsidRPr="00D70D45">
        <w:rPr>
          <w:rFonts w:ascii="Calibri" w:hAnsi="Calibri" w:cs="Calibri"/>
          <w:sz w:val="22"/>
          <w:szCs w:val="20"/>
        </w:rPr>
        <w:t>Baycroft</w:t>
      </w:r>
      <w:proofErr w:type="spellEnd"/>
    </w:p>
    <w:p w14:paraId="3F7CB6F1" w14:textId="4B5F9AE2" w:rsidR="005A51E2" w:rsidRDefault="005A51E2" w:rsidP="005A51E2">
      <w:pPr>
        <w:spacing w:after="0" w:line="240" w:lineRule="auto"/>
        <w:rPr>
          <w:rFonts w:ascii="Calibri" w:hAnsi="Calibri" w:cs="Calibri"/>
          <w:sz w:val="22"/>
          <w:szCs w:val="20"/>
        </w:rPr>
      </w:pPr>
    </w:p>
    <w:p w14:paraId="2DC5B64E" w14:textId="14EF9EE3" w:rsidR="005A51E2" w:rsidRDefault="005A51E2" w:rsidP="005A51E2">
      <w:pPr>
        <w:spacing w:after="0" w:line="240" w:lineRule="auto"/>
        <w:rPr>
          <w:rFonts w:ascii="Calibri" w:hAnsi="Calibri" w:cs="Calibri"/>
          <w:sz w:val="22"/>
          <w:szCs w:val="20"/>
        </w:rPr>
      </w:pPr>
    </w:p>
    <w:p w14:paraId="4AC351C5" w14:textId="77777777" w:rsidR="005A51E2" w:rsidRPr="005A51E2" w:rsidRDefault="005A51E2" w:rsidP="005A51E2">
      <w:pPr>
        <w:spacing w:after="0" w:line="240" w:lineRule="auto"/>
        <w:rPr>
          <w:rFonts w:ascii="Calibri" w:hAnsi="Calibri" w:cs="Calibri"/>
          <w:sz w:val="22"/>
          <w:szCs w:val="20"/>
        </w:rPr>
      </w:pPr>
    </w:p>
    <w:p w14:paraId="132129CC" w14:textId="77777777" w:rsidR="007A1B01" w:rsidRPr="008360EE" w:rsidRDefault="007A1B01" w:rsidP="006E5F24">
      <w:pPr>
        <w:pStyle w:val="ListParagraph"/>
        <w:spacing w:after="0" w:line="240" w:lineRule="auto"/>
        <w:rPr>
          <w:rFonts w:ascii="Calibri" w:hAnsi="Calibri" w:cs="Calibri"/>
        </w:rPr>
      </w:pPr>
    </w:p>
    <w:p w14:paraId="7A4D2CAE" w14:textId="77777777" w:rsidR="00E26D73" w:rsidRPr="008360EE" w:rsidRDefault="00E26D73" w:rsidP="00E26D73">
      <w:pPr>
        <w:pStyle w:val="ListParagraph"/>
        <w:spacing w:after="0" w:line="240" w:lineRule="auto"/>
        <w:ind w:left="1440"/>
        <w:rPr>
          <w:rFonts w:ascii="Calibri" w:hAnsi="Calibri" w:cs="Calibri"/>
        </w:rPr>
      </w:pPr>
    </w:p>
    <w:p w14:paraId="7DB80A8A" w14:textId="77777777" w:rsidR="001B1F93" w:rsidRPr="008360EE" w:rsidRDefault="001B1F93" w:rsidP="003D17D8">
      <w:pPr>
        <w:spacing w:after="0" w:line="240" w:lineRule="auto"/>
        <w:rPr>
          <w:rFonts w:ascii="Calibri" w:hAnsi="Calibri" w:cs="Calibri"/>
          <w:b/>
          <w:bCs/>
        </w:rPr>
      </w:pPr>
    </w:p>
    <w:p w14:paraId="18794FBD" w14:textId="77777777" w:rsidR="001B1F93" w:rsidRPr="008360EE" w:rsidRDefault="001B1F93" w:rsidP="003D17D8">
      <w:pPr>
        <w:spacing w:after="0" w:line="240" w:lineRule="auto"/>
        <w:rPr>
          <w:rFonts w:ascii="Calibri" w:hAnsi="Calibri" w:cs="Calibri"/>
          <w:b/>
          <w:bCs/>
        </w:rPr>
      </w:pPr>
      <w:r w:rsidRPr="008360EE">
        <w:rPr>
          <w:rFonts w:ascii="Calibri" w:hAnsi="Calibri" w:cs="Calibri"/>
          <w:b/>
          <w:bCs/>
        </w:rPr>
        <w:tab/>
      </w:r>
    </w:p>
    <w:p w14:paraId="00F4C607" w14:textId="77777777" w:rsidR="003E111C" w:rsidRPr="008360EE" w:rsidRDefault="00DC1C68" w:rsidP="0021188A">
      <w:pPr>
        <w:rPr>
          <w:rFonts w:ascii="Calibri" w:hAnsi="Calibri" w:cs="Calibri"/>
          <w:b/>
          <w:bCs/>
        </w:rPr>
      </w:pPr>
      <w:r w:rsidRPr="008360EE">
        <w:rPr>
          <w:rFonts w:ascii="Calibri" w:hAnsi="Calibri" w:cs="Calibri"/>
          <w:b/>
          <w:bCs/>
        </w:rPr>
        <w:tab/>
      </w:r>
      <w:r w:rsidR="003E111C" w:rsidRPr="008360EE">
        <w:rPr>
          <w:rFonts w:ascii="Calibri" w:hAnsi="Calibri" w:cs="Calibri"/>
          <w:b/>
          <w:bCs/>
        </w:rPr>
        <w:tab/>
      </w:r>
    </w:p>
    <w:sectPr w:rsidR="003E111C" w:rsidRPr="008360EE" w:rsidSect="00BD42DD">
      <w:headerReference w:type="default" r:id="rId18"/>
      <w:footerReference w:type="default" r:id="rId19"/>
      <w:pgSz w:w="12240" w:h="15840"/>
      <w:pgMar w:top="993" w:right="1440" w:bottom="1440" w:left="1440" w:header="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8B1E0" w14:textId="77777777" w:rsidR="00693609" w:rsidRDefault="00693609" w:rsidP="00F72078">
      <w:pPr>
        <w:spacing w:after="0" w:line="240" w:lineRule="auto"/>
      </w:pPr>
      <w:r>
        <w:separator/>
      </w:r>
    </w:p>
  </w:endnote>
  <w:endnote w:type="continuationSeparator" w:id="0">
    <w:p w14:paraId="627261F6" w14:textId="77777777" w:rsidR="00693609" w:rsidRDefault="00693609" w:rsidP="00F72078">
      <w:pPr>
        <w:spacing w:after="0" w:line="240" w:lineRule="auto"/>
      </w:pPr>
      <w:r>
        <w:continuationSeparator/>
      </w:r>
    </w:p>
  </w:endnote>
  <w:endnote w:type="continuationNotice" w:id="1">
    <w:p w14:paraId="7B3A9598" w14:textId="77777777" w:rsidR="00693609" w:rsidRDefault="006936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F680" w14:textId="77777777" w:rsidR="00DF4042" w:rsidRDefault="00DF4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D4C44" w14:textId="77777777" w:rsidR="00693609" w:rsidRDefault="00693609" w:rsidP="00F72078">
      <w:pPr>
        <w:spacing w:after="0" w:line="240" w:lineRule="auto"/>
      </w:pPr>
      <w:r>
        <w:separator/>
      </w:r>
    </w:p>
  </w:footnote>
  <w:footnote w:type="continuationSeparator" w:id="0">
    <w:p w14:paraId="3603346D" w14:textId="77777777" w:rsidR="00693609" w:rsidRDefault="00693609" w:rsidP="00F72078">
      <w:pPr>
        <w:spacing w:after="0" w:line="240" w:lineRule="auto"/>
      </w:pPr>
      <w:r>
        <w:continuationSeparator/>
      </w:r>
    </w:p>
  </w:footnote>
  <w:footnote w:type="continuationNotice" w:id="1">
    <w:p w14:paraId="5CC473E8" w14:textId="77777777" w:rsidR="00693609" w:rsidRDefault="006936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CD22D" w14:textId="77777777" w:rsidR="00BD42DD" w:rsidRDefault="00BD42DD" w:rsidP="00DC514B">
    <w:pPr>
      <w:jc w:val="center"/>
      <w:rPr>
        <w:b/>
        <w:sz w:val="17"/>
        <w:szCs w:val="20"/>
        <w:lang w:val="en-US"/>
      </w:rPr>
    </w:pPr>
  </w:p>
  <w:p w14:paraId="4767EA21" w14:textId="77777777" w:rsidR="00DC514B" w:rsidRPr="008360EE" w:rsidRDefault="00DC514B" w:rsidP="008360EE">
    <w:pPr>
      <w:jc w:val="center"/>
      <w:rPr>
        <w:rFonts w:ascii="Calibri" w:hAnsi="Calibri" w:cs="Calibri"/>
        <w:b/>
        <w:sz w:val="22"/>
        <w:lang w:val="en-US"/>
      </w:rPr>
    </w:pPr>
    <w:r w:rsidRPr="008360EE">
      <w:rPr>
        <w:rFonts w:ascii="Calibri" w:hAnsi="Calibri" w:cs="Calibri"/>
        <w:b/>
        <w:sz w:val="22"/>
        <w:szCs w:val="28"/>
        <w:lang w:val="en-US"/>
      </w:rPr>
      <w:t>Geraldton Area Natural Resources Advisory Committee Minutes</w:t>
    </w:r>
    <w:r w:rsidRPr="008360EE">
      <w:rPr>
        <w:rFonts w:ascii="Calibri" w:hAnsi="Calibri" w:cs="Calibri"/>
        <w:b/>
        <w:sz w:val="22"/>
        <w:szCs w:val="28"/>
        <w:lang w:val="en-US"/>
      </w:rPr>
      <w:br/>
      <w:t xml:space="preserve">6:00pm </w:t>
    </w:r>
    <w:r w:rsidR="00BD42DD" w:rsidRPr="008360EE">
      <w:rPr>
        <w:rFonts w:ascii="Calibri" w:hAnsi="Calibri" w:cs="Calibri"/>
        <w:b/>
        <w:sz w:val="22"/>
        <w:szCs w:val="28"/>
        <w:lang w:val="en-US"/>
      </w:rPr>
      <w:t>June 8</w:t>
    </w:r>
    <w:r w:rsidR="00BD42DD" w:rsidRPr="008360EE">
      <w:rPr>
        <w:rFonts w:ascii="Calibri" w:hAnsi="Calibri" w:cs="Calibri"/>
        <w:b/>
        <w:sz w:val="22"/>
        <w:szCs w:val="28"/>
        <w:vertAlign w:val="superscript"/>
        <w:lang w:val="en-US"/>
      </w:rPr>
      <w:t>th</w:t>
    </w:r>
    <w:r w:rsidRPr="008360EE">
      <w:rPr>
        <w:rFonts w:ascii="Calibri" w:hAnsi="Calibri" w:cs="Calibri"/>
        <w:b/>
        <w:sz w:val="22"/>
        <w:szCs w:val="28"/>
        <w:lang w:val="en-US"/>
      </w:rPr>
      <w:t>, 2022</w:t>
    </w:r>
    <w:r w:rsidRPr="008360EE">
      <w:rPr>
        <w:rFonts w:ascii="Calibri" w:hAnsi="Calibri" w:cs="Calibri"/>
        <w:b/>
        <w:sz w:val="22"/>
        <w:lang w:val="en-US"/>
      </w:rPr>
      <w:t xml:space="preserve"> – Microsoft Teams Meeting</w:t>
    </w:r>
  </w:p>
  <w:p w14:paraId="788DCF66" w14:textId="77777777" w:rsidR="00DC514B" w:rsidRDefault="00DC5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7116"/>
    <w:multiLevelType w:val="hybridMultilevel"/>
    <w:tmpl w:val="8CB43FE6"/>
    <w:lvl w:ilvl="0" w:tplc="FFDC37BC">
      <w:start w:val="1"/>
      <w:numFmt w:val="decimal"/>
      <w:lvlText w:val="%1."/>
      <w:lvlJc w:val="left"/>
      <w:pPr>
        <w:ind w:left="720" w:hanging="360"/>
      </w:pPr>
      <w:rPr>
        <w:b/>
        <w:bCs/>
      </w:rPr>
    </w:lvl>
    <w:lvl w:ilvl="1" w:tplc="1009000B">
      <w:start w:val="1"/>
      <w:numFmt w:val="bullet"/>
      <w:lvlText w:val=""/>
      <w:lvlJc w:val="left"/>
      <w:pPr>
        <w:ind w:left="1440" w:hanging="360"/>
      </w:pPr>
      <w:rPr>
        <w:rFonts w:ascii="Wingdings" w:hAnsi="Wingdings" w:hint="default"/>
      </w:rPr>
    </w:lvl>
    <w:lvl w:ilvl="2" w:tplc="1009000B">
      <w:start w:val="1"/>
      <w:numFmt w:val="bullet"/>
      <w:lvlText w:val=""/>
      <w:lvlJc w:val="left"/>
      <w:pPr>
        <w:ind w:left="2160" w:hanging="180"/>
      </w:pPr>
      <w:rPr>
        <w:rFonts w:ascii="Wingdings" w:hAnsi="Wingdings" w:hint="default"/>
      </w:rPr>
    </w:lvl>
    <w:lvl w:ilvl="3" w:tplc="1009000B">
      <w:start w:val="1"/>
      <w:numFmt w:val="bullet"/>
      <w:lvlText w:val=""/>
      <w:lvlJc w:val="left"/>
      <w:pPr>
        <w:ind w:left="2880" w:hanging="360"/>
      </w:pPr>
      <w:rPr>
        <w:rFonts w:ascii="Wingdings" w:hAnsi="Wingdings" w:hint="default"/>
      </w:rPr>
    </w:lvl>
    <w:lvl w:ilvl="4" w:tplc="1009000B">
      <w:start w:val="1"/>
      <w:numFmt w:val="bullet"/>
      <w:lvlText w:val=""/>
      <w:lvlJc w:val="left"/>
      <w:pPr>
        <w:ind w:left="3600" w:hanging="360"/>
      </w:pPr>
      <w:rPr>
        <w:rFonts w:ascii="Wingdings" w:hAnsi="Wingding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362F57"/>
    <w:multiLevelType w:val="hybridMultilevel"/>
    <w:tmpl w:val="8D7C4EE8"/>
    <w:lvl w:ilvl="0" w:tplc="1009000B">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253211"/>
    <w:multiLevelType w:val="hybridMultilevel"/>
    <w:tmpl w:val="4886D26E"/>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6667D8"/>
    <w:multiLevelType w:val="hybridMultilevel"/>
    <w:tmpl w:val="314A343E"/>
    <w:lvl w:ilvl="0" w:tplc="1009000B">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8037A2"/>
    <w:multiLevelType w:val="hybridMultilevel"/>
    <w:tmpl w:val="125EFCE2"/>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1009000B">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33781A"/>
    <w:multiLevelType w:val="hybridMultilevel"/>
    <w:tmpl w:val="DD965294"/>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376473"/>
    <w:multiLevelType w:val="hybridMultilevel"/>
    <w:tmpl w:val="9B708E20"/>
    <w:lvl w:ilvl="0" w:tplc="1009000B">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D007AC"/>
    <w:multiLevelType w:val="hybridMultilevel"/>
    <w:tmpl w:val="E56C1A0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360"/>
      </w:pPr>
      <w:rPr>
        <w:rFonts w:ascii="Symbol" w:hAnsi="Symbol"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1A3C5B"/>
    <w:multiLevelType w:val="hybridMultilevel"/>
    <w:tmpl w:val="3E20D20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360"/>
      </w:pPr>
      <w:rPr>
        <w:rFonts w:ascii="Symbol" w:hAnsi="Symbol"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E7E0573"/>
    <w:multiLevelType w:val="hybridMultilevel"/>
    <w:tmpl w:val="80409418"/>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246C08C4"/>
    <w:multiLevelType w:val="hybridMultilevel"/>
    <w:tmpl w:val="F676AF84"/>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047A99"/>
    <w:multiLevelType w:val="hybridMultilevel"/>
    <w:tmpl w:val="15223116"/>
    <w:lvl w:ilvl="0" w:tplc="FFDC37BC">
      <w:start w:val="1"/>
      <w:numFmt w:val="decimal"/>
      <w:lvlText w:val="%1."/>
      <w:lvlJc w:val="left"/>
      <w:pPr>
        <w:ind w:left="720" w:hanging="360"/>
      </w:pPr>
      <w:rPr>
        <w:b/>
        <w:bCs/>
      </w:rPr>
    </w:lvl>
    <w:lvl w:ilvl="1" w:tplc="1009000B">
      <w:start w:val="1"/>
      <w:numFmt w:val="bullet"/>
      <w:lvlText w:val=""/>
      <w:lvlJc w:val="left"/>
      <w:pPr>
        <w:ind w:left="1440" w:hanging="360"/>
      </w:pPr>
      <w:rPr>
        <w:rFonts w:ascii="Wingdings" w:hAnsi="Wingdings" w:hint="default"/>
      </w:rPr>
    </w:lvl>
    <w:lvl w:ilvl="2" w:tplc="1009000B">
      <w:start w:val="1"/>
      <w:numFmt w:val="bullet"/>
      <w:lvlText w:val=""/>
      <w:lvlJc w:val="left"/>
      <w:pPr>
        <w:ind w:left="2160" w:hanging="180"/>
      </w:pPr>
      <w:rPr>
        <w:rFonts w:ascii="Wingdings" w:hAnsi="Wingdings" w:hint="default"/>
      </w:rPr>
    </w:lvl>
    <w:lvl w:ilvl="3" w:tplc="1009000B">
      <w:start w:val="1"/>
      <w:numFmt w:val="bullet"/>
      <w:lvlText w:val=""/>
      <w:lvlJc w:val="left"/>
      <w:pPr>
        <w:ind w:left="2880" w:hanging="360"/>
      </w:pPr>
      <w:rPr>
        <w:rFonts w:ascii="Wingdings" w:hAnsi="Wingdings" w:hint="default"/>
      </w:rPr>
    </w:lvl>
    <w:lvl w:ilvl="4" w:tplc="1009000B">
      <w:start w:val="1"/>
      <w:numFmt w:val="bullet"/>
      <w:lvlText w:val=""/>
      <w:lvlJc w:val="left"/>
      <w:pPr>
        <w:ind w:left="3600" w:hanging="360"/>
      </w:pPr>
      <w:rPr>
        <w:rFonts w:ascii="Wingdings" w:hAnsi="Wingding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ECC1704"/>
    <w:multiLevelType w:val="hybridMultilevel"/>
    <w:tmpl w:val="64801BE6"/>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F592828"/>
    <w:multiLevelType w:val="hybridMultilevel"/>
    <w:tmpl w:val="C14CF6E0"/>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1485A76"/>
    <w:multiLevelType w:val="hybridMultilevel"/>
    <w:tmpl w:val="8238FC48"/>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B9F7929"/>
    <w:multiLevelType w:val="hybridMultilevel"/>
    <w:tmpl w:val="0DFE470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405C473B"/>
    <w:multiLevelType w:val="hybridMultilevel"/>
    <w:tmpl w:val="21529F8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43E97AC9"/>
    <w:multiLevelType w:val="hybridMultilevel"/>
    <w:tmpl w:val="A16AF9F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41B457D"/>
    <w:multiLevelType w:val="hybridMultilevel"/>
    <w:tmpl w:val="62B8C45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8DE0D87"/>
    <w:multiLevelType w:val="hybridMultilevel"/>
    <w:tmpl w:val="6290899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E355458"/>
    <w:multiLevelType w:val="hybridMultilevel"/>
    <w:tmpl w:val="DDF23452"/>
    <w:lvl w:ilvl="0" w:tplc="FFDC37BC">
      <w:start w:val="1"/>
      <w:numFmt w:val="decimal"/>
      <w:lvlText w:val="%1."/>
      <w:lvlJc w:val="left"/>
      <w:pPr>
        <w:ind w:left="720" w:hanging="360"/>
      </w:pPr>
      <w:rPr>
        <w:b/>
        <w:bCs/>
      </w:rPr>
    </w:lvl>
    <w:lvl w:ilvl="1" w:tplc="1009000B">
      <w:start w:val="1"/>
      <w:numFmt w:val="bullet"/>
      <w:lvlText w:val=""/>
      <w:lvlJc w:val="left"/>
      <w:pPr>
        <w:ind w:left="1440" w:hanging="360"/>
      </w:pPr>
      <w:rPr>
        <w:rFonts w:ascii="Wingdings" w:hAnsi="Wingdings" w:hint="default"/>
      </w:rPr>
    </w:lvl>
    <w:lvl w:ilvl="2" w:tplc="1009000B">
      <w:start w:val="1"/>
      <w:numFmt w:val="bullet"/>
      <w:lvlText w:val=""/>
      <w:lvlJc w:val="left"/>
      <w:pPr>
        <w:ind w:left="2160" w:hanging="180"/>
      </w:pPr>
      <w:rPr>
        <w:rFonts w:ascii="Wingdings" w:hAnsi="Wingdings" w:hint="default"/>
      </w:rPr>
    </w:lvl>
    <w:lvl w:ilvl="3" w:tplc="1009000B">
      <w:start w:val="1"/>
      <w:numFmt w:val="bullet"/>
      <w:lvlText w:val=""/>
      <w:lvlJc w:val="left"/>
      <w:pPr>
        <w:ind w:left="2880" w:hanging="360"/>
      </w:pPr>
      <w:rPr>
        <w:rFonts w:ascii="Wingdings" w:hAnsi="Wingdings" w:hint="default"/>
      </w:rPr>
    </w:lvl>
    <w:lvl w:ilvl="4" w:tplc="1009000B">
      <w:start w:val="1"/>
      <w:numFmt w:val="bullet"/>
      <w:lvlText w:val=""/>
      <w:lvlJc w:val="left"/>
      <w:pPr>
        <w:ind w:left="3600" w:hanging="360"/>
      </w:pPr>
      <w:rPr>
        <w:rFonts w:ascii="Wingdings" w:hAnsi="Wingding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F0F1CCD"/>
    <w:multiLevelType w:val="hybridMultilevel"/>
    <w:tmpl w:val="EE548A24"/>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1009000B">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888779F"/>
    <w:multiLevelType w:val="hybridMultilevel"/>
    <w:tmpl w:val="B5C2785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68D758C4"/>
    <w:multiLevelType w:val="hybridMultilevel"/>
    <w:tmpl w:val="278A28B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6B090307"/>
    <w:multiLevelType w:val="hybridMultilevel"/>
    <w:tmpl w:val="8E421B5A"/>
    <w:lvl w:ilvl="0" w:tplc="1009000B">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ECE3556"/>
    <w:multiLevelType w:val="hybridMultilevel"/>
    <w:tmpl w:val="A0789536"/>
    <w:lvl w:ilvl="0" w:tplc="FFDC37BC">
      <w:start w:val="1"/>
      <w:numFmt w:val="decimal"/>
      <w:lvlText w:val="%1."/>
      <w:lvlJc w:val="left"/>
      <w:pPr>
        <w:ind w:left="720" w:hanging="360"/>
      </w:pPr>
      <w:rPr>
        <w:b/>
        <w:bCs/>
      </w:rPr>
    </w:lvl>
    <w:lvl w:ilvl="1" w:tplc="1009000B">
      <w:start w:val="1"/>
      <w:numFmt w:val="bullet"/>
      <w:lvlText w:val=""/>
      <w:lvlJc w:val="left"/>
      <w:pPr>
        <w:ind w:left="1440" w:hanging="360"/>
      </w:pPr>
      <w:rPr>
        <w:rFonts w:ascii="Wingdings" w:hAnsi="Wingdings" w:hint="default"/>
      </w:rPr>
    </w:lvl>
    <w:lvl w:ilvl="2" w:tplc="1009000B">
      <w:start w:val="1"/>
      <w:numFmt w:val="bullet"/>
      <w:lvlText w:val=""/>
      <w:lvlJc w:val="left"/>
      <w:pPr>
        <w:ind w:left="2160" w:hanging="180"/>
      </w:pPr>
      <w:rPr>
        <w:rFonts w:ascii="Wingdings" w:hAnsi="Wingdings" w:hint="default"/>
      </w:rPr>
    </w:lvl>
    <w:lvl w:ilvl="3" w:tplc="1009000B">
      <w:start w:val="1"/>
      <w:numFmt w:val="bullet"/>
      <w:lvlText w:val=""/>
      <w:lvlJc w:val="left"/>
      <w:pPr>
        <w:ind w:left="2880" w:hanging="360"/>
      </w:pPr>
      <w:rPr>
        <w:rFonts w:ascii="Wingdings" w:hAnsi="Wingdings" w:hint="default"/>
      </w:rPr>
    </w:lvl>
    <w:lvl w:ilvl="4" w:tplc="1009000B">
      <w:start w:val="1"/>
      <w:numFmt w:val="bullet"/>
      <w:lvlText w:val=""/>
      <w:lvlJc w:val="left"/>
      <w:pPr>
        <w:ind w:left="3600" w:hanging="360"/>
      </w:pPr>
      <w:rPr>
        <w:rFonts w:ascii="Wingdings" w:hAnsi="Wingding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455373B"/>
    <w:multiLevelType w:val="hybridMultilevel"/>
    <w:tmpl w:val="14F2D8C4"/>
    <w:lvl w:ilvl="0" w:tplc="1009000B">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60568E6"/>
    <w:multiLevelType w:val="hybridMultilevel"/>
    <w:tmpl w:val="F498F59E"/>
    <w:lvl w:ilvl="0" w:tplc="FFDC37BC">
      <w:start w:val="1"/>
      <w:numFmt w:val="decimal"/>
      <w:lvlText w:val="%1."/>
      <w:lvlJc w:val="left"/>
      <w:pPr>
        <w:ind w:left="720" w:hanging="360"/>
      </w:pPr>
      <w:rPr>
        <w:b/>
        <w:bCs/>
      </w:rPr>
    </w:lvl>
    <w:lvl w:ilvl="1" w:tplc="1009000B">
      <w:start w:val="1"/>
      <w:numFmt w:val="bullet"/>
      <w:lvlText w:val=""/>
      <w:lvlJc w:val="left"/>
      <w:pPr>
        <w:ind w:left="1440" w:hanging="360"/>
      </w:pPr>
      <w:rPr>
        <w:rFonts w:ascii="Wingdings" w:hAnsi="Wingdings" w:hint="default"/>
      </w:rPr>
    </w:lvl>
    <w:lvl w:ilvl="2" w:tplc="1009000B">
      <w:start w:val="1"/>
      <w:numFmt w:val="bullet"/>
      <w:lvlText w:val=""/>
      <w:lvlJc w:val="left"/>
      <w:pPr>
        <w:ind w:left="2160" w:hanging="180"/>
      </w:pPr>
      <w:rPr>
        <w:rFonts w:ascii="Wingdings" w:hAnsi="Wingdings" w:hint="default"/>
      </w:rPr>
    </w:lvl>
    <w:lvl w:ilvl="3" w:tplc="1009000B">
      <w:start w:val="1"/>
      <w:numFmt w:val="bullet"/>
      <w:lvlText w:val=""/>
      <w:lvlJc w:val="left"/>
      <w:pPr>
        <w:ind w:left="2880" w:hanging="360"/>
      </w:pPr>
      <w:rPr>
        <w:rFonts w:ascii="Wingdings" w:hAnsi="Wingdings" w:hint="default"/>
      </w:rPr>
    </w:lvl>
    <w:lvl w:ilvl="4" w:tplc="1009000B">
      <w:start w:val="1"/>
      <w:numFmt w:val="bullet"/>
      <w:lvlText w:val=""/>
      <w:lvlJc w:val="left"/>
      <w:pPr>
        <w:ind w:left="3600" w:hanging="360"/>
      </w:pPr>
      <w:rPr>
        <w:rFonts w:ascii="Wingdings" w:hAnsi="Wingding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8A344BE"/>
    <w:multiLevelType w:val="hybridMultilevel"/>
    <w:tmpl w:val="DAAA48D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A72490F"/>
    <w:multiLevelType w:val="hybridMultilevel"/>
    <w:tmpl w:val="D1428AB2"/>
    <w:lvl w:ilvl="0" w:tplc="1009000B">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9"/>
  </w:num>
  <w:num w:numId="4">
    <w:abstractNumId w:val="21"/>
  </w:num>
  <w:num w:numId="5">
    <w:abstractNumId w:val="4"/>
  </w:num>
  <w:num w:numId="6">
    <w:abstractNumId w:val="14"/>
  </w:num>
  <w:num w:numId="7">
    <w:abstractNumId w:val="5"/>
  </w:num>
  <w:num w:numId="8">
    <w:abstractNumId w:val="12"/>
  </w:num>
  <w:num w:numId="9">
    <w:abstractNumId w:val="2"/>
  </w:num>
  <w:num w:numId="10">
    <w:abstractNumId w:val="3"/>
  </w:num>
  <w:num w:numId="11">
    <w:abstractNumId w:val="22"/>
  </w:num>
  <w:num w:numId="12">
    <w:abstractNumId w:val="15"/>
  </w:num>
  <w:num w:numId="13">
    <w:abstractNumId w:val="18"/>
  </w:num>
  <w:num w:numId="14">
    <w:abstractNumId w:val="13"/>
  </w:num>
  <w:num w:numId="15">
    <w:abstractNumId w:val="16"/>
  </w:num>
  <w:num w:numId="16">
    <w:abstractNumId w:val="26"/>
  </w:num>
  <w:num w:numId="17">
    <w:abstractNumId w:val="6"/>
  </w:num>
  <w:num w:numId="18">
    <w:abstractNumId w:val="1"/>
  </w:num>
  <w:num w:numId="19">
    <w:abstractNumId w:val="24"/>
  </w:num>
  <w:num w:numId="20">
    <w:abstractNumId w:val="11"/>
  </w:num>
  <w:num w:numId="21">
    <w:abstractNumId w:val="20"/>
  </w:num>
  <w:num w:numId="22">
    <w:abstractNumId w:val="19"/>
  </w:num>
  <w:num w:numId="23">
    <w:abstractNumId w:val="10"/>
  </w:num>
  <w:num w:numId="24">
    <w:abstractNumId w:val="7"/>
  </w:num>
  <w:num w:numId="25">
    <w:abstractNumId w:val="27"/>
  </w:num>
  <w:num w:numId="26">
    <w:abstractNumId w:val="25"/>
  </w:num>
  <w:num w:numId="27">
    <w:abstractNumId w:val="23"/>
  </w:num>
  <w:num w:numId="28">
    <w:abstractNumId w:val="17"/>
  </w:num>
  <w:num w:numId="29">
    <w:abstractNumId w:val="8"/>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DC6"/>
    <w:rsid w:val="000014A3"/>
    <w:rsid w:val="000042BD"/>
    <w:rsid w:val="00004DE0"/>
    <w:rsid w:val="00005D47"/>
    <w:rsid w:val="000061A9"/>
    <w:rsid w:val="00017B31"/>
    <w:rsid w:val="000213AC"/>
    <w:rsid w:val="000278EC"/>
    <w:rsid w:val="000409C8"/>
    <w:rsid w:val="00040FB3"/>
    <w:rsid w:val="00044643"/>
    <w:rsid w:val="000448D3"/>
    <w:rsid w:val="000479EF"/>
    <w:rsid w:val="00052281"/>
    <w:rsid w:val="00052E17"/>
    <w:rsid w:val="00054FB6"/>
    <w:rsid w:val="00055B76"/>
    <w:rsid w:val="00060698"/>
    <w:rsid w:val="0006236F"/>
    <w:rsid w:val="000624F3"/>
    <w:rsid w:val="00063AA2"/>
    <w:rsid w:val="00064CDF"/>
    <w:rsid w:val="000657E2"/>
    <w:rsid w:val="00071DF4"/>
    <w:rsid w:val="00073375"/>
    <w:rsid w:val="00075ED7"/>
    <w:rsid w:val="000764C0"/>
    <w:rsid w:val="00081157"/>
    <w:rsid w:val="00083B1A"/>
    <w:rsid w:val="00086A66"/>
    <w:rsid w:val="000900BB"/>
    <w:rsid w:val="000901AE"/>
    <w:rsid w:val="00096B62"/>
    <w:rsid w:val="000A0116"/>
    <w:rsid w:val="000A0119"/>
    <w:rsid w:val="000A36E0"/>
    <w:rsid w:val="000A3BD6"/>
    <w:rsid w:val="000A6972"/>
    <w:rsid w:val="000A74C3"/>
    <w:rsid w:val="000A7B97"/>
    <w:rsid w:val="000A7CF0"/>
    <w:rsid w:val="000B19C2"/>
    <w:rsid w:val="000B32F6"/>
    <w:rsid w:val="000B3EE9"/>
    <w:rsid w:val="000B4596"/>
    <w:rsid w:val="000C3908"/>
    <w:rsid w:val="000D49C2"/>
    <w:rsid w:val="000D6086"/>
    <w:rsid w:val="000D6841"/>
    <w:rsid w:val="000E2AC6"/>
    <w:rsid w:val="000E40FC"/>
    <w:rsid w:val="000F18C8"/>
    <w:rsid w:val="000F279B"/>
    <w:rsid w:val="000F7896"/>
    <w:rsid w:val="00113A48"/>
    <w:rsid w:val="001161A6"/>
    <w:rsid w:val="00121BB0"/>
    <w:rsid w:val="00133397"/>
    <w:rsid w:val="001366A2"/>
    <w:rsid w:val="001409DD"/>
    <w:rsid w:val="001453F4"/>
    <w:rsid w:val="00145F54"/>
    <w:rsid w:val="001463EE"/>
    <w:rsid w:val="001518AA"/>
    <w:rsid w:val="001540D7"/>
    <w:rsid w:val="00154808"/>
    <w:rsid w:val="00154EC6"/>
    <w:rsid w:val="00156E60"/>
    <w:rsid w:val="0016072A"/>
    <w:rsid w:val="001707C6"/>
    <w:rsid w:val="00171E58"/>
    <w:rsid w:val="001768DF"/>
    <w:rsid w:val="0018358F"/>
    <w:rsid w:val="00183C3B"/>
    <w:rsid w:val="00184817"/>
    <w:rsid w:val="00185703"/>
    <w:rsid w:val="00190DD1"/>
    <w:rsid w:val="0019245F"/>
    <w:rsid w:val="00193061"/>
    <w:rsid w:val="001B1F3F"/>
    <w:rsid w:val="001B1F93"/>
    <w:rsid w:val="001B3593"/>
    <w:rsid w:val="001B4FF5"/>
    <w:rsid w:val="001B57FB"/>
    <w:rsid w:val="001B60CD"/>
    <w:rsid w:val="001C04D2"/>
    <w:rsid w:val="001C0906"/>
    <w:rsid w:val="001C250B"/>
    <w:rsid w:val="001C2C9C"/>
    <w:rsid w:val="001C37B4"/>
    <w:rsid w:val="001C3BFF"/>
    <w:rsid w:val="001D4E97"/>
    <w:rsid w:val="001D6C21"/>
    <w:rsid w:val="001E2F42"/>
    <w:rsid w:val="001E5DCA"/>
    <w:rsid w:val="001E5F9D"/>
    <w:rsid w:val="001F129E"/>
    <w:rsid w:val="001F19AC"/>
    <w:rsid w:val="001F3A85"/>
    <w:rsid w:val="001F4FC4"/>
    <w:rsid w:val="0020064F"/>
    <w:rsid w:val="00202B80"/>
    <w:rsid w:val="002041C7"/>
    <w:rsid w:val="002059FF"/>
    <w:rsid w:val="0021188A"/>
    <w:rsid w:val="00215F7F"/>
    <w:rsid w:val="00216A12"/>
    <w:rsid w:val="00225BE4"/>
    <w:rsid w:val="00232FE8"/>
    <w:rsid w:val="00233764"/>
    <w:rsid w:val="00234835"/>
    <w:rsid w:val="00236169"/>
    <w:rsid w:val="002453A0"/>
    <w:rsid w:val="00251F56"/>
    <w:rsid w:val="00252F3F"/>
    <w:rsid w:val="0025486A"/>
    <w:rsid w:val="00254FAB"/>
    <w:rsid w:val="00257463"/>
    <w:rsid w:val="00262DA6"/>
    <w:rsid w:val="002632CC"/>
    <w:rsid w:val="00265893"/>
    <w:rsid w:val="0026615F"/>
    <w:rsid w:val="00267342"/>
    <w:rsid w:val="00270E79"/>
    <w:rsid w:val="00277D00"/>
    <w:rsid w:val="00283E36"/>
    <w:rsid w:val="00297199"/>
    <w:rsid w:val="002A37B1"/>
    <w:rsid w:val="002A5AC7"/>
    <w:rsid w:val="002A6E94"/>
    <w:rsid w:val="002B5FB9"/>
    <w:rsid w:val="002B60B9"/>
    <w:rsid w:val="002B6822"/>
    <w:rsid w:val="002C6A0F"/>
    <w:rsid w:val="002D34C4"/>
    <w:rsid w:val="002D5400"/>
    <w:rsid w:val="002D5661"/>
    <w:rsid w:val="002D7C7C"/>
    <w:rsid w:val="002D7CE9"/>
    <w:rsid w:val="002E6FF6"/>
    <w:rsid w:val="002E73C3"/>
    <w:rsid w:val="002F37D5"/>
    <w:rsid w:val="002F7C9D"/>
    <w:rsid w:val="00301613"/>
    <w:rsid w:val="00303A75"/>
    <w:rsid w:val="00312283"/>
    <w:rsid w:val="0031322B"/>
    <w:rsid w:val="003139EE"/>
    <w:rsid w:val="00313C7B"/>
    <w:rsid w:val="00314317"/>
    <w:rsid w:val="00317F1F"/>
    <w:rsid w:val="003221CB"/>
    <w:rsid w:val="0032392A"/>
    <w:rsid w:val="003244A8"/>
    <w:rsid w:val="00326965"/>
    <w:rsid w:val="00332A5F"/>
    <w:rsid w:val="003332B9"/>
    <w:rsid w:val="0033464C"/>
    <w:rsid w:val="00341423"/>
    <w:rsid w:val="00341D65"/>
    <w:rsid w:val="00341DA2"/>
    <w:rsid w:val="00342A0B"/>
    <w:rsid w:val="003453FE"/>
    <w:rsid w:val="0035062B"/>
    <w:rsid w:val="00355147"/>
    <w:rsid w:val="003569D1"/>
    <w:rsid w:val="00360948"/>
    <w:rsid w:val="0036413B"/>
    <w:rsid w:val="00377E9B"/>
    <w:rsid w:val="0038026A"/>
    <w:rsid w:val="00381797"/>
    <w:rsid w:val="00385973"/>
    <w:rsid w:val="00385BD6"/>
    <w:rsid w:val="00387577"/>
    <w:rsid w:val="00390B6F"/>
    <w:rsid w:val="00391C0E"/>
    <w:rsid w:val="00394C0C"/>
    <w:rsid w:val="003950C0"/>
    <w:rsid w:val="00395D7B"/>
    <w:rsid w:val="003A08F1"/>
    <w:rsid w:val="003A23ED"/>
    <w:rsid w:val="003A26A0"/>
    <w:rsid w:val="003A27D0"/>
    <w:rsid w:val="003A3966"/>
    <w:rsid w:val="003A4877"/>
    <w:rsid w:val="003A7B56"/>
    <w:rsid w:val="003B1E56"/>
    <w:rsid w:val="003B53F6"/>
    <w:rsid w:val="003B75FF"/>
    <w:rsid w:val="003C05B1"/>
    <w:rsid w:val="003C0C9B"/>
    <w:rsid w:val="003C13A8"/>
    <w:rsid w:val="003C496E"/>
    <w:rsid w:val="003C5E34"/>
    <w:rsid w:val="003D17D8"/>
    <w:rsid w:val="003D349C"/>
    <w:rsid w:val="003E111C"/>
    <w:rsid w:val="003F3ABA"/>
    <w:rsid w:val="00400BA0"/>
    <w:rsid w:val="00404C1A"/>
    <w:rsid w:val="00407E91"/>
    <w:rsid w:val="00410C49"/>
    <w:rsid w:val="00410D45"/>
    <w:rsid w:val="004174FC"/>
    <w:rsid w:val="00420060"/>
    <w:rsid w:val="00421CDB"/>
    <w:rsid w:val="00426DA6"/>
    <w:rsid w:val="0043221C"/>
    <w:rsid w:val="00432DBA"/>
    <w:rsid w:val="00434C95"/>
    <w:rsid w:val="0044047F"/>
    <w:rsid w:val="004430E6"/>
    <w:rsid w:val="00444B33"/>
    <w:rsid w:val="00453060"/>
    <w:rsid w:val="00454CD1"/>
    <w:rsid w:val="00455228"/>
    <w:rsid w:val="004625C6"/>
    <w:rsid w:val="00464D27"/>
    <w:rsid w:val="004713D3"/>
    <w:rsid w:val="004737BA"/>
    <w:rsid w:val="004802F0"/>
    <w:rsid w:val="0048116B"/>
    <w:rsid w:val="00481F07"/>
    <w:rsid w:val="004866EC"/>
    <w:rsid w:val="00487378"/>
    <w:rsid w:val="00487FD4"/>
    <w:rsid w:val="00490FEC"/>
    <w:rsid w:val="004953A4"/>
    <w:rsid w:val="004A2238"/>
    <w:rsid w:val="004A2EC3"/>
    <w:rsid w:val="004A392D"/>
    <w:rsid w:val="004A5050"/>
    <w:rsid w:val="004A6C8E"/>
    <w:rsid w:val="004B27CC"/>
    <w:rsid w:val="004B31C4"/>
    <w:rsid w:val="004B347D"/>
    <w:rsid w:val="004B4214"/>
    <w:rsid w:val="004B583C"/>
    <w:rsid w:val="004B69F7"/>
    <w:rsid w:val="004B7D6E"/>
    <w:rsid w:val="004C4F93"/>
    <w:rsid w:val="004C5123"/>
    <w:rsid w:val="004C5DD4"/>
    <w:rsid w:val="004D03E7"/>
    <w:rsid w:val="004D4108"/>
    <w:rsid w:val="004D522C"/>
    <w:rsid w:val="004D642B"/>
    <w:rsid w:val="004E3F5C"/>
    <w:rsid w:val="004E6924"/>
    <w:rsid w:val="004F0721"/>
    <w:rsid w:val="004F1B03"/>
    <w:rsid w:val="004F20C3"/>
    <w:rsid w:val="004F2D2E"/>
    <w:rsid w:val="004F6640"/>
    <w:rsid w:val="005004AD"/>
    <w:rsid w:val="0050186B"/>
    <w:rsid w:val="00501D04"/>
    <w:rsid w:val="0050354B"/>
    <w:rsid w:val="005037A1"/>
    <w:rsid w:val="005173AB"/>
    <w:rsid w:val="00521C99"/>
    <w:rsid w:val="00523DC6"/>
    <w:rsid w:val="0053089B"/>
    <w:rsid w:val="0053173E"/>
    <w:rsid w:val="00531BDE"/>
    <w:rsid w:val="0053250B"/>
    <w:rsid w:val="00532A7B"/>
    <w:rsid w:val="0053317C"/>
    <w:rsid w:val="00535A58"/>
    <w:rsid w:val="00537F00"/>
    <w:rsid w:val="00543236"/>
    <w:rsid w:val="005479FF"/>
    <w:rsid w:val="0055710F"/>
    <w:rsid w:val="005578C6"/>
    <w:rsid w:val="00557E26"/>
    <w:rsid w:val="0056275D"/>
    <w:rsid w:val="005638DD"/>
    <w:rsid w:val="00565013"/>
    <w:rsid w:val="00565232"/>
    <w:rsid w:val="0056764A"/>
    <w:rsid w:val="00575CFA"/>
    <w:rsid w:val="00575F80"/>
    <w:rsid w:val="0057735C"/>
    <w:rsid w:val="005775BA"/>
    <w:rsid w:val="00585A23"/>
    <w:rsid w:val="00585E82"/>
    <w:rsid w:val="00587082"/>
    <w:rsid w:val="00587E60"/>
    <w:rsid w:val="0059359E"/>
    <w:rsid w:val="00594162"/>
    <w:rsid w:val="0059420B"/>
    <w:rsid w:val="00596622"/>
    <w:rsid w:val="00596A4E"/>
    <w:rsid w:val="005A31DB"/>
    <w:rsid w:val="005A51E2"/>
    <w:rsid w:val="005A7B73"/>
    <w:rsid w:val="005B6219"/>
    <w:rsid w:val="005B7AEF"/>
    <w:rsid w:val="005C3CC9"/>
    <w:rsid w:val="005C5453"/>
    <w:rsid w:val="005C5F54"/>
    <w:rsid w:val="005D733E"/>
    <w:rsid w:val="005E2D21"/>
    <w:rsid w:val="005E48F5"/>
    <w:rsid w:val="005E5D16"/>
    <w:rsid w:val="005F07A9"/>
    <w:rsid w:val="005F305A"/>
    <w:rsid w:val="005F348C"/>
    <w:rsid w:val="005F5B75"/>
    <w:rsid w:val="005F66E5"/>
    <w:rsid w:val="00612B00"/>
    <w:rsid w:val="00613416"/>
    <w:rsid w:val="006139D1"/>
    <w:rsid w:val="006166D1"/>
    <w:rsid w:val="00617CD4"/>
    <w:rsid w:val="0062153C"/>
    <w:rsid w:val="006225B6"/>
    <w:rsid w:val="00624B02"/>
    <w:rsid w:val="00624C1F"/>
    <w:rsid w:val="006258B9"/>
    <w:rsid w:val="006337BD"/>
    <w:rsid w:val="00634826"/>
    <w:rsid w:val="00641864"/>
    <w:rsid w:val="0064212C"/>
    <w:rsid w:val="00646E72"/>
    <w:rsid w:val="00652978"/>
    <w:rsid w:val="00652DD3"/>
    <w:rsid w:val="006542E1"/>
    <w:rsid w:val="00661865"/>
    <w:rsid w:val="00662323"/>
    <w:rsid w:val="00662B5B"/>
    <w:rsid w:val="00662B99"/>
    <w:rsid w:val="00666313"/>
    <w:rsid w:val="00666DA9"/>
    <w:rsid w:val="00672723"/>
    <w:rsid w:val="00675E68"/>
    <w:rsid w:val="00681381"/>
    <w:rsid w:val="00684C09"/>
    <w:rsid w:val="00693609"/>
    <w:rsid w:val="00693C7C"/>
    <w:rsid w:val="0069521D"/>
    <w:rsid w:val="00695E04"/>
    <w:rsid w:val="00696D85"/>
    <w:rsid w:val="00697E10"/>
    <w:rsid w:val="006A07EF"/>
    <w:rsid w:val="006B378E"/>
    <w:rsid w:val="006B4589"/>
    <w:rsid w:val="006B6DEE"/>
    <w:rsid w:val="006C0DE3"/>
    <w:rsid w:val="006C2055"/>
    <w:rsid w:val="006C7751"/>
    <w:rsid w:val="006D503A"/>
    <w:rsid w:val="006D72AA"/>
    <w:rsid w:val="006E446F"/>
    <w:rsid w:val="006E582A"/>
    <w:rsid w:val="006E5F24"/>
    <w:rsid w:val="006F3391"/>
    <w:rsid w:val="006F481A"/>
    <w:rsid w:val="006F4AE5"/>
    <w:rsid w:val="006F7F33"/>
    <w:rsid w:val="00700A12"/>
    <w:rsid w:val="00702D33"/>
    <w:rsid w:val="00704822"/>
    <w:rsid w:val="00714F7F"/>
    <w:rsid w:val="007201F7"/>
    <w:rsid w:val="00721AFE"/>
    <w:rsid w:val="007246AC"/>
    <w:rsid w:val="00724B2B"/>
    <w:rsid w:val="00726117"/>
    <w:rsid w:val="007472D3"/>
    <w:rsid w:val="00747A36"/>
    <w:rsid w:val="00752377"/>
    <w:rsid w:val="00757DCD"/>
    <w:rsid w:val="00762A08"/>
    <w:rsid w:val="00762C6D"/>
    <w:rsid w:val="0076490A"/>
    <w:rsid w:val="00767151"/>
    <w:rsid w:val="007707B1"/>
    <w:rsid w:val="007709A7"/>
    <w:rsid w:val="007765C2"/>
    <w:rsid w:val="00776928"/>
    <w:rsid w:val="00780B20"/>
    <w:rsid w:val="00782EF4"/>
    <w:rsid w:val="0078345B"/>
    <w:rsid w:val="00783485"/>
    <w:rsid w:val="00783AB8"/>
    <w:rsid w:val="0078415F"/>
    <w:rsid w:val="00786687"/>
    <w:rsid w:val="00787576"/>
    <w:rsid w:val="00791ADA"/>
    <w:rsid w:val="00794C32"/>
    <w:rsid w:val="007956B8"/>
    <w:rsid w:val="007A1B01"/>
    <w:rsid w:val="007A5A13"/>
    <w:rsid w:val="007B3D0E"/>
    <w:rsid w:val="007C047D"/>
    <w:rsid w:val="007C2F39"/>
    <w:rsid w:val="007C4F88"/>
    <w:rsid w:val="007D0967"/>
    <w:rsid w:val="007D1D6F"/>
    <w:rsid w:val="007D4C6E"/>
    <w:rsid w:val="007D5646"/>
    <w:rsid w:val="007D60A3"/>
    <w:rsid w:val="007D6DDD"/>
    <w:rsid w:val="007D7276"/>
    <w:rsid w:val="007E2594"/>
    <w:rsid w:val="007E2963"/>
    <w:rsid w:val="007E3632"/>
    <w:rsid w:val="007E4261"/>
    <w:rsid w:val="007E76F3"/>
    <w:rsid w:val="007E7FDC"/>
    <w:rsid w:val="007F1374"/>
    <w:rsid w:val="007F2480"/>
    <w:rsid w:val="007F2C73"/>
    <w:rsid w:val="007F72CA"/>
    <w:rsid w:val="00805537"/>
    <w:rsid w:val="00806AC0"/>
    <w:rsid w:val="00810953"/>
    <w:rsid w:val="0081132C"/>
    <w:rsid w:val="0081679F"/>
    <w:rsid w:val="0082141D"/>
    <w:rsid w:val="00822963"/>
    <w:rsid w:val="0082347F"/>
    <w:rsid w:val="008247BF"/>
    <w:rsid w:val="00833D81"/>
    <w:rsid w:val="008360EE"/>
    <w:rsid w:val="00841CE7"/>
    <w:rsid w:val="008447E1"/>
    <w:rsid w:val="00845885"/>
    <w:rsid w:val="00850024"/>
    <w:rsid w:val="00851635"/>
    <w:rsid w:val="00851980"/>
    <w:rsid w:val="00852469"/>
    <w:rsid w:val="00855364"/>
    <w:rsid w:val="0085722D"/>
    <w:rsid w:val="00860079"/>
    <w:rsid w:val="0086145E"/>
    <w:rsid w:val="00861963"/>
    <w:rsid w:val="00863F59"/>
    <w:rsid w:val="00864DE8"/>
    <w:rsid w:val="00875600"/>
    <w:rsid w:val="0087648A"/>
    <w:rsid w:val="00876CF8"/>
    <w:rsid w:val="0087739A"/>
    <w:rsid w:val="00881F89"/>
    <w:rsid w:val="008965F7"/>
    <w:rsid w:val="00897C19"/>
    <w:rsid w:val="008A0153"/>
    <w:rsid w:val="008A06E2"/>
    <w:rsid w:val="008A3EE4"/>
    <w:rsid w:val="008A4B8E"/>
    <w:rsid w:val="008A53E5"/>
    <w:rsid w:val="008A68A2"/>
    <w:rsid w:val="008B1A36"/>
    <w:rsid w:val="008B6B41"/>
    <w:rsid w:val="008B793A"/>
    <w:rsid w:val="008B7B92"/>
    <w:rsid w:val="008C1377"/>
    <w:rsid w:val="008C2429"/>
    <w:rsid w:val="008C32A7"/>
    <w:rsid w:val="008C72CE"/>
    <w:rsid w:val="008D20B1"/>
    <w:rsid w:val="008D4BEC"/>
    <w:rsid w:val="008D5FF2"/>
    <w:rsid w:val="008E5952"/>
    <w:rsid w:val="008E656E"/>
    <w:rsid w:val="008E7B0D"/>
    <w:rsid w:val="008F0D13"/>
    <w:rsid w:val="008F5A78"/>
    <w:rsid w:val="008F7C65"/>
    <w:rsid w:val="00904A65"/>
    <w:rsid w:val="00912262"/>
    <w:rsid w:val="009129C4"/>
    <w:rsid w:val="009153A1"/>
    <w:rsid w:val="0091610B"/>
    <w:rsid w:val="009224AB"/>
    <w:rsid w:val="00925493"/>
    <w:rsid w:val="009255F1"/>
    <w:rsid w:val="00925F4D"/>
    <w:rsid w:val="00926083"/>
    <w:rsid w:val="00926D4F"/>
    <w:rsid w:val="00930F58"/>
    <w:rsid w:val="00940E21"/>
    <w:rsid w:val="009418B4"/>
    <w:rsid w:val="00944413"/>
    <w:rsid w:val="00953260"/>
    <w:rsid w:val="0095652C"/>
    <w:rsid w:val="0095788D"/>
    <w:rsid w:val="00965E4F"/>
    <w:rsid w:val="009671E5"/>
    <w:rsid w:val="00972DF8"/>
    <w:rsid w:val="009743F7"/>
    <w:rsid w:val="00974AC1"/>
    <w:rsid w:val="00977DF8"/>
    <w:rsid w:val="00986E5C"/>
    <w:rsid w:val="00992AB9"/>
    <w:rsid w:val="00993EAF"/>
    <w:rsid w:val="00995BD4"/>
    <w:rsid w:val="009B07F1"/>
    <w:rsid w:val="009B1D63"/>
    <w:rsid w:val="009B5159"/>
    <w:rsid w:val="009B5DB0"/>
    <w:rsid w:val="009B65DE"/>
    <w:rsid w:val="009C02DA"/>
    <w:rsid w:val="009C2FB2"/>
    <w:rsid w:val="009C3B30"/>
    <w:rsid w:val="009C5F19"/>
    <w:rsid w:val="009C7248"/>
    <w:rsid w:val="009D1D60"/>
    <w:rsid w:val="009D2E7C"/>
    <w:rsid w:val="009D545E"/>
    <w:rsid w:val="009E44A4"/>
    <w:rsid w:val="009E625A"/>
    <w:rsid w:val="009E7A70"/>
    <w:rsid w:val="009F37D2"/>
    <w:rsid w:val="009F4161"/>
    <w:rsid w:val="009F6B45"/>
    <w:rsid w:val="009F6CAB"/>
    <w:rsid w:val="009F792D"/>
    <w:rsid w:val="009F7E7F"/>
    <w:rsid w:val="009F7ECF"/>
    <w:rsid w:val="00A0190F"/>
    <w:rsid w:val="00A02B98"/>
    <w:rsid w:val="00A04824"/>
    <w:rsid w:val="00A068E5"/>
    <w:rsid w:val="00A06B53"/>
    <w:rsid w:val="00A10824"/>
    <w:rsid w:val="00A10CA4"/>
    <w:rsid w:val="00A10D0D"/>
    <w:rsid w:val="00A15EC9"/>
    <w:rsid w:val="00A16511"/>
    <w:rsid w:val="00A232AB"/>
    <w:rsid w:val="00A25C7D"/>
    <w:rsid w:val="00A277A0"/>
    <w:rsid w:val="00A34497"/>
    <w:rsid w:val="00A34D31"/>
    <w:rsid w:val="00A35BF6"/>
    <w:rsid w:val="00A35D36"/>
    <w:rsid w:val="00A37D9A"/>
    <w:rsid w:val="00A4736E"/>
    <w:rsid w:val="00A5029F"/>
    <w:rsid w:val="00A519F8"/>
    <w:rsid w:val="00A51DB7"/>
    <w:rsid w:val="00A534BA"/>
    <w:rsid w:val="00A53EFC"/>
    <w:rsid w:val="00A54729"/>
    <w:rsid w:val="00A65936"/>
    <w:rsid w:val="00A709A5"/>
    <w:rsid w:val="00A76927"/>
    <w:rsid w:val="00A76F07"/>
    <w:rsid w:val="00A81233"/>
    <w:rsid w:val="00A81A02"/>
    <w:rsid w:val="00A868AB"/>
    <w:rsid w:val="00A95606"/>
    <w:rsid w:val="00A95CA3"/>
    <w:rsid w:val="00A963FC"/>
    <w:rsid w:val="00AA536F"/>
    <w:rsid w:val="00AA596E"/>
    <w:rsid w:val="00AB091C"/>
    <w:rsid w:val="00AB0FAE"/>
    <w:rsid w:val="00AB10C7"/>
    <w:rsid w:val="00AB1E5B"/>
    <w:rsid w:val="00AB351B"/>
    <w:rsid w:val="00AC67AC"/>
    <w:rsid w:val="00AD3012"/>
    <w:rsid w:val="00AD302E"/>
    <w:rsid w:val="00AD40D8"/>
    <w:rsid w:val="00AD56AA"/>
    <w:rsid w:val="00AD71CE"/>
    <w:rsid w:val="00AE283F"/>
    <w:rsid w:val="00AE2B5B"/>
    <w:rsid w:val="00AE4CB2"/>
    <w:rsid w:val="00AF0726"/>
    <w:rsid w:val="00AF16C5"/>
    <w:rsid w:val="00AF2984"/>
    <w:rsid w:val="00AF3B98"/>
    <w:rsid w:val="00B0279B"/>
    <w:rsid w:val="00B03899"/>
    <w:rsid w:val="00B10D1C"/>
    <w:rsid w:val="00B12CED"/>
    <w:rsid w:val="00B1725A"/>
    <w:rsid w:val="00B20FC6"/>
    <w:rsid w:val="00B219F4"/>
    <w:rsid w:val="00B23D12"/>
    <w:rsid w:val="00B24E50"/>
    <w:rsid w:val="00B25CA0"/>
    <w:rsid w:val="00B27B07"/>
    <w:rsid w:val="00B3467E"/>
    <w:rsid w:val="00B3799B"/>
    <w:rsid w:val="00B40D84"/>
    <w:rsid w:val="00B40EE3"/>
    <w:rsid w:val="00B564F5"/>
    <w:rsid w:val="00B60279"/>
    <w:rsid w:val="00B67142"/>
    <w:rsid w:val="00B731EE"/>
    <w:rsid w:val="00B77AA4"/>
    <w:rsid w:val="00B83903"/>
    <w:rsid w:val="00B90F54"/>
    <w:rsid w:val="00B91693"/>
    <w:rsid w:val="00B920EA"/>
    <w:rsid w:val="00B93223"/>
    <w:rsid w:val="00B93BC5"/>
    <w:rsid w:val="00B9630C"/>
    <w:rsid w:val="00BA17E5"/>
    <w:rsid w:val="00BA6134"/>
    <w:rsid w:val="00BB1682"/>
    <w:rsid w:val="00BB5CEE"/>
    <w:rsid w:val="00BB6C58"/>
    <w:rsid w:val="00BC4011"/>
    <w:rsid w:val="00BC5A20"/>
    <w:rsid w:val="00BD1DB2"/>
    <w:rsid w:val="00BD235B"/>
    <w:rsid w:val="00BD29D7"/>
    <w:rsid w:val="00BD2BC1"/>
    <w:rsid w:val="00BD39CE"/>
    <w:rsid w:val="00BD42DD"/>
    <w:rsid w:val="00BD463F"/>
    <w:rsid w:val="00BD50D0"/>
    <w:rsid w:val="00BF6179"/>
    <w:rsid w:val="00C00A11"/>
    <w:rsid w:val="00C029AC"/>
    <w:rsid w:val="00C03C49"/>
    <w:rsid w:val="00C14014"/>
    <w:rsid w:val="00C226EA"/>
    <w:rsid w:val="00C32B4A"/>
    <w:rsid w:val="00C34626"/>
    <w:rsid w:val="00C348FB"/>
    <w:rsid w:val="00C3511D"/>
    <w:rsid w:val="00C43224"/>
    <w:rsid w:val="00C442F5"/>
    <w:rsid w:val="00C463E2"/>
    <w:rsid w:val="00C47AB6"/>
    <w:rsid w:val="00C541C7"/>
    <w:rsid w:val="00C550DF"/>
    <w:rsid w:val="00C57124"/>
    <w:rsid w:val="00C60D03"/>
    <w:rsid w:val="00C6182B"/>
    <w:rsid w:val="00C6218B"/>
    <w:rsid w:val="00C62BA3"/>
    <w:rsid w:val="00C66C5B"/>
    <w:rsid w:val="00C67205"/>
    <w:rsid w:val="00C679B9"/>
    <w:rsid w:val="00C67E4C"/>
    <w:rsid w:val="00C770C3"/>
    <w:rsid w:val="00C77B09"/>
    <w:rsid w:val="00C84506"/>
    <w:rsid w:val="00C8709D"/>
    <w:rsid w:val="00C91A02"/>
    <w:rsid w:val="00C92250"/>
    <w:rsid w:val="00C93AB7"/>
    <w:rsid w:val="00C95101"/>
    <w:rsid w:val="00C954F6"/>
    <w:rsid w:val="00CA0EBB"/>
    <w:rsid w:val="00CB7E96"/>
    <w:rsid w:val="00CC034D"/>
    <w:rsid w:val="00CC2DDC"/>
    <w:rsid w:val="00CC3B5A"/>
    <w:rsid w:val="00CC5884"/>
    <w:rsid w:val="00CC5D91"/>
    <w:rsid w:val="00CC7172"/>
    <w:rsid w:val="00CD0ACA"/>
    <w:rsid w:val="00CD2BC5"/>
    <w:rsid w:val="00CD2D12"/>
    <w:rsid w:val="00CD3829"/>
    <w:rsid w:val="00CD466D"/>
    <w:rsid w:val="00CE054C"/>
    <w:rsid w:val="00CE3041"/>
    <w:rsid w:val="00CE3EEB"/>
    <w:rsid w:val="00CE4DF7"/>
    <w:rsid w:val="00CF1CC8"/>
    <w:rsid w:val="00CF44BD"/>
    <w:rsid w:val="00CF6669"/>
    <w:rsid w:val="00CF6885"/>
    <w:rsid w:val="00CF7137"/>
    <w:rsid w:val="00D04308"/>
    <w:rsid w:val="00D06767"/>
    <w:rsid w:val="00D06967"/>
    <w:rsid w:val="00D10D4B"/>
    <w:rsid w:val="00D11866"/>
    <w:rsid w:val="00D15FD9"/>
    <w:rsid w:val="00D20FCB"/>
    <w:rsid w:val="00D27584"/>
    <w:rsid w:val="00D320D7"/>
    <w:rsid w:val="00D35107"/>
    <w:rsid w:val="00D35E77"/>
    <w:rsid w:val="00D432DD"/>
    <w:rsid w:val="00D43A90"/>
    <w:rsid w:val="00D46953"/>
    <w:rsid w:val="00D50B4A"/>
    <w:rsid w:val="00D5510B"/>
    <w:rsid w:val="00D55709"/>
    <w:rsid w:val="00D56630"/>
    <w:rsid w:val="00D619F2"/>
    <w:rsid w:val="00D6575F"/>
    <w:rsid w:val="00D65E18"/>
    <w:rsid w:val="00D668F8"/>
    <w:rsid w:val="00D70D45"/>
    <w:rsid w:val="00D75B18"/>
    <w:rsid w:val="00D75CE7"/>
    <w:rsid w:val="00D83C46"/>
    <w:rsid w:val="00D83F89"/>
    <w:rsid w:val="00D92377"/>
    <w:rsid w:val="00D9779B"/>
    <w:rsid w:val="00DA1512"/>
    <w:rsid w:val="00DA1962"/>
    <w:rsid w:val="00DA384A"/>
    <w:rsid w:val="00DA38CA"/>
    <w:rsid w:val="00DA3E85"/>
    <w:rsid w:val="00DA7CE7"/>
    <w:rsid w:val="00DB02C9"/>
    <w:rsid w:val="00DB3C01"/>
    <w:rsid w:val="00DB498D"/>
    <w:rsid w:val="00DB680B"/>
    <w:rsid w:val="00DC1C68"/>
    <w:rsid w:val="00DC1D19"/>
    <w:rsid w:val="00DC4D06"/>
    <w:rsid w:val="00DC514B"/>
    <w:rsid w:val="00DD08B2"/>
    <w:rsid w:val="00DD1293"/>
    <w:rsid w:val="00DD7A74"/>
    <w:rsid w:val="00DD7F21"/>
    <w:rsid w:val="00DE06AD"/>
    <w:rsid w:val="00DE1727"/>
    <w:rsid w:val="00DE40B9"/>
    <w:rsid w:val="00DE745C"/>
    <w:rsid w:val="00DF1A89"/>
    <w:rsid w:val="00DF1C41"/>
    <w:rsid w:val="00DF1DC1"/>
    <w:rsid w:val="00DF3392"/>
    <w:rsid w:val="00DF3453"/>
    <w:rsid w:val="00DF4042"/>
    <w:rsid w:val="00DF4068"/>
    <w:rsid w:val="00DF6385"/>
    <w:rsid w:val="00E0107E"/>
    <w:rsid w:val="00E01E41"/>
    <w:rsid w:val="00E041E9"/>
    <w:rsid w:val="00E0465E"/>
    <w:rsid w:val="00E05A6E"/>
    <w:rsid w:val="00E07391"/>
    <w:rsid w:val="00E11DAE"/>
    <w:rsid w:val="00E13234"/>
    <w:rsid w:val="00E17B57"/>
    <w:rsid w:val="00E22B5C"/>
    <w:rsid w:val="00E26D73"/>
    <w:rsid w:val="00E30076"/>
    <w:rsid w:val="00E30E74"/>
    <w:rsid w:val="00E3168A"/>
    <w:rsid w:val="00E31C99"/>
    <w:rsid w:val="00E3506F"/>
    <w:rsid w:val="00E366BC"/>
    <w:rsid w:val="00E4017E"/>
    <w:rsid w:val="00E44CB2"/>
    <w:rsid w:val="00E506F2"/>
    <w:rsid w:val="00E544FF"/>
    <w:rsid w:val="00E55564"/>
    <w:rsid w:val="00E56082"/>
    <w:rsid w:val="00E5625A"/>
    <w:rsid w:val="00E568D8"/>
    <w:rsid w:val="00E56CCA"/>
    <w:rsid w:val="00E57354"/>
    <w:rsid w:val="00E60BD3"/>
    <w:rsid w:val="00E64008"/>
    <w:rsid w:val="00E64377"/>
    <w:rsid w:val="00E707B7"/>
    <w:rsid w:val="00E72309"/>
    <w:rsid w:val="00E741A0"/>
    <w:rsid w:val="00E76498"/>
    <w:rsid w:val="00E7692D"/>
    <w:rsid w:val="00E80AE6"/>
    <w:rsid w:val="00E80C19"/>
    <w:rsid w:val="00E80D3B"/>
    <w:rsid w:val="00E82D94"/>
    <w:rsid w:val="00E85BD7"/>
    <w:rsid w:val="00E905CB"/>
    <w:rsid w:val="00E90CC0"/>
    <w:rsid w:val="00EA7689"/>
    <w:rsid w:val="00EB3EF3"/>
    <w:rsid w:val="00EC6A1B"/>
    <w:rsid w:val="00ED0DAD"/>
    <w:rsid w:val="00ED126F"/>
    <w:rsid w:val="00ED16C2"/>
    <w:rsid w:val="00ED451A"/>
    <w:rsid w:val="00EE2841"/>
    <w:rsid w:val="00EE3DED"/>
    <w:rsid w:val="00EE48A9"/>
    <w:rsid w:val="00EE7920"/>
    <w:rsid w:val="00EF3920"/>
    <w:rsid w:val="00EF5579"/>
    <w:rsid w:val="00EF5800"/>
    <w:rsid w:val="00EF7DCB"/>
    <w:rsid w:val="00F03A3C"/>
    <w:rsid w:val="00F07608"/>
    <w:rsid w:val="00F07F45"/>
    <w:rsid w:val="00F1303F"/>
    <w:rsid w:val="00F13EF8"/>
    <w:rsid w:val="00F17B57"/>
    <w:rsid w:val="00F21BCD"/>
    <w:rsid w:val="00F21FA5"/>
    <w:rsid w:val="00F307E2"/>
    <w:rsid w:val="00F344D4"/>
    <w:rsid w:val="00F37AB3"/>
    <w:rsid w:val="00F37B7D"/>
    <w:rsid w:val="00F40692"/>
    <w:rsid w:val="00F4098E"/>
    <w:rsid w:val="00F4196F"/>
    <w:rsid w:val="00F43CB8"/>
    <w:rsid w:val="00F53AEE"/>
    <w:rsid w:val="00F61F85"/>
    <w:rsid w:val="00F64399"/>
    <w:rsid w:val="00F643C0"/>
    <w:rsid w:val="00F663A0"/>
    <w:rsid w:val="00F66E7F"/>
    <w:rsid w:val="00F72078"/>
    <w:rsid w:val="00F728EF"/>
    <w:rsid w:val="00F75AE5"/>
    <w:rsid w:val="00F83673"/>
    <w:rsid w:val="00F85186"/>
    <w:rsid w:val="00F919D6"/>
    <w:rsid w:val="00FA019A"/>
    <w:rsid w:val="00FA02D6"/>
    <w:rsid w:val="00FA276C"/>
    <w:rsid w:val="00FA3D50"/>
    <w:rsid w:val="00FA62DB"/>
    <w:rsid w:val="00FA67C8"/>
    <w:rsid w:val="00FB0DF1"/>
    <w:rsid w:val="00FB11EB"/>
    <w:rsid w:val="00FB1A65"/>
    <w:rsid w:val="00FC5ACE"/>
    <w:rsid w:val="00FC6039"/>
    <w:rsid w:val="00FC6DDE"/>
    <w:rsid w:val="00FD0370"/>
    <w:rsid w:val="00FD2B28"/>
    <w:rsid w:val="00FD384D"/>
    <w:rsid w:val="00FD3E26"/>
    <w:rsid w:val="00FD4EBA"/>
    <w:rsid w:val="00FD6599"/>
    <w:rsid w:val="00FD7670"/>
    <w:rsid w:val="00FD7A97"/>
    <w:rsid w:val="00FE1B8F"/>
    <w:rsid w:val="00FE2426"/>
    <w:rsid w:val="00FE2A2C"/>
    <w:rsid w:val="00FE3338"/>
    <w:rsid w:val="00FE363E"/>
    <w:rsid w:val="00FE5D0D"/>
    <w:rsid w:val="00FE7448"/>
    <w:rsid w:val="00FF4E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E4995D"/>
  <w15:docId w15:val="{0309900B-91A8-4F76-ADCB-91FF6C3F3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DC6"/>
    <w:rPr>
      <w:sz w:val="24"/>
    </w:rPr>
  </w:style>
  <w:style w:type="paragraph" w:styleId="Heading1">
    <w:name w:val="heading 1"/>
    <w:basedOn w:val="Normal"/>
    <w:next w:val="Normal"/>
    <w:link w:val="Heading1Char"/>
    <w:uiPriority w:val="9"/>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character" w:styleId="CommentReference">
    <w:name w:val="annotation reference"/>
    <w:basedOn w:val="DefaultParagraphFont"/>
    <w:uiPriority w:val="99"/>
    <w:semiHidden/>
    <w:unhideWhenUsed/>
    <w:rsid w:val="00BA6134"/>
    <w:rPr>
      <w:sz w:val="16"/>
      <w:szCs w:val="16"/>
    </w:rPr>
  </w:style>
  <w:style w:type="paragraph" w:styleId="CommentText">
    <w:name w:val="annotation text"/>
    <w:basedOn w:val="Normal"/>
    <w:link w:val="CommentTextChar"/>
    <w:uiPriority w:val="99"/>
    <w:semiHidden/>
    <w:unhideWhenUsed/>
    <w:rsid w:val="00BA6134"/>
    <w:pPr>
      <w:spacing w:line="240" w:lineRule="auto"/>
    </w:pPr>
    <w:rPr>
      <w:sz w:val="20"/>
      <w:szCs w:val="20"/>
    </w:rPr>
  </w:style>
  <w:style w:type="character" w:customStyle="1" w:styleId="CommentTextChar">
    <w:name w:val="Comment Text Char"/>
    <w:basedOn w:val="DefaultParagraphFont"/>
    <w:link w:val="CommentText"/>
    <w:uiPriority w:val="99"/>
    <w:semiHidden/>
    <w:rsid w:val="00BA6134"/>
    <w:rPr>
      <w:sz w:val="20"/>
      <w:szCs w:val="20"/>
    </w:rPr>
  </w:style>
  <w:style w:type="paragraph" w:styleId="CommentSubject">
    <w:name w:val="annotation subject"/>
    <w:basedOn w:val="CommentText"/>
    <w:next w:val="CommentText"/>
    <w:link w:val="CommentSubjectChar"/>
    <w:uiPriority w:val="99"/>
    <w:semiHidden/>
    <w:unhideWhenUsed/>
    <w:rsid w:val="00BA6134"/>
    <w:rPr>
      <w:b/>
      <w:bCs/>
    </w:rPr>
  </w:style>
  <w:style w:type="character" w:customStyle="1" w:styleId="CommentSubjectChar">
    <w:name w:val="Comment Subject Char"/>
    <w:basedOn w:val="CommentTextChar"/>
    <w:link w:val="CommentSubject"/>
    <w:uiPriority w:val="99"/>
    <w:semiHidden/>
    <w:rsid w:val="00BA6134"/>
    <w:rPr>
      <w:b/>
      <w:bCs/>
      <w:sz w:val="20"/>
      <w:szCs w:val="20"/>
    </w:rPr>
  </w:style>
  <w:style w:type="paragraph" w:styleId="Revision">
    <w:name w:val="Revision"/>
    <w:hidden/>
    <w:uiPriority w:val="99"/>
    <w:semiHidden/>
    <w:rsid w:val="00FD384D"/>
    <w:pPr>
      <w:spacing w:after="0" w:line="240" w:lineRule="auto"/>
    </w:pPr>
    <w:rPr>
      <w:sz w:val="24"/>
    </w:rPr>
  </w:style>
  <w:style w:type="character" w:styleId="Hyperlink">
    <w:name w:val="Hyperlink"/>
    <w:basedOn w:val="DefaultParagraphFont"/>
    <w:uiPriority w:val="99"/>
    <w:unhideWhenUsed/>
    <w:rsid w:val="003F3ABA"/>
    <w:rPr>
      <w:color w:val="5F5F5F" w:themeColor="hyperlink"/>
      <w:u w:val="single"/>
    </w:rPr>
  </w:style>
  <w:style w:type="character" w:customStyle="1" w:styleId="UnresolvedMention1">
    <w:name w:val="Unresolved Mention1"/>
    <w:basedOn w:val="DefaultParagraphFont"/>
    <w:uiPriority w:val="99"/>
    <w:semiHidden/>
    <w:unhideWhenUsed/>
    <w:rsid w:val="003F3ABA"/>
    <w:rPr>
      <w:color w:val="605E5C"/>
      <w:shd w:val="clear" w:color="auto" w:fill="E1DFDD"/>
    </w:rPr>
  </w:style>
  <w:style w:type="character" w:styleId="UnresolvedMention">
    <w:name w:val="Unresolved Mention"/>
    <w:basedOn w:val="DefaultParagraphFont"/>
    <w:uiPriority w:val="99"/>
    <w:semiHidden/>
    <w:unhideWhenUsed/>
    <w:rsid w:val="00DF4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979600">
      <w:bodyDiv w:val="1"/>
      <w:marLeft w:val="0"/>
      <w:marRight w:val="0"/>
      <w:marTop w:val="0"/>
      <w:marBottom w:val="0"/>
      <w:divBdr>
        <w:top w:val="none" w:sz="0" w:space="0" w:color="auto"/>
        <w:left w:val="none" w:sz="0" w:space="0" w:color="auto"/>
        <w:bottom w:val="none" w:sz="0" w:space="0" w:color="auto"/>
        <w:right w:val="none" w:sz="0" w:space="0" w:color="auto"/>
      </w:divBdr>
    </w:div>
    <w:div w:id="984312563">
      <w:bodyDiv w:val="1"/>
      <w:marLeft w:val="0"/>
      <w:marRight w:val="0"/>
      <w:marTop w:val="0"/>
      <w:marBottom w:val="0"/>
      <w:divBdr>
        <w:top w:val="none" w:sz="0" w:space="0" w:color="auto"/>
        <w:left w:val="none" w:sz="0" w:space="0" w:color="auto"/>
        <w:bottom w:val="none" w:sz="0" w:space="0" w:color="auto"/>
        <w:right w:val="none" w:sz="0" w:space="0" w:color="auto"/>
      </w:divBdr>
    </w:div>
    <w:div w:id="137115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ontario.ca/page/using-wood-crown-land-personal-us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ero.ontario.ca/notice/019-4922"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ontario.ca/laws/regulation/950167"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E1E82-9A8A-4FBD-8E2B-3D1307908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2302</Words>
  <Characters>13125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Gross, Nicole (NDMNRF)</dc:creator>
  <cp:lastModifiedBy>Koroscil, Jamie-Lee (MNRF)</cp:lastModifiedBy>
  <cp:revision>14</cp:revision>
  <dcterms:created xsi:type="dcterms:W3CDTF">2022-08-31T20:12:00Z</dcterms:created>
  <dcterms:modified xsi:type="dcterms:W3CDTF">2022-09-08T15:25:00Z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2022-04-19T17:58:05Z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ActionId">
    <vt:lpwstr>6e6d9811-d623-4dde-9aac-a76fb6f9036d</vt:lpwstr>
  </property>
  <property fmtid="{D5CDD505-2E9C-101B-9397-08002B2CF9AE}" pid="8" name="MSIP_Label_034a106e-6316-442c-ad35-738afd673d2b_ContentBits">
    <vt:lpwstr>0</vt:lpwstr>
  </property>
</Properties>
</file>